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ACC0" w14:textId="2A18FD4D" w:rsidR="00BE2532" w:rsidRDefault="00BE2532">
      <w:pPr>
        <w:tabs>
          <w:tab w:val="left" w:pos="5670"/>
        </w:tabs>
        <w:ind w:left="-851" w:right="-1036"/>
        <w:jc w:val="center"/>
        <w:rPr>
          <w:rFonts w:ascii="Calibri" w:hAnsi="Calibri" w:cs="Calibri"/>
        </w:rPr>
      </w:pPr>
    </w:p>
    <w:p w14:paraId="04490B42" w14:textId="16354A82" w:rsidR="00BE2532" w:rsidRDefault="00BE2532">
      <w:pPr>
        <w:ind w:left="-851" w:right="-1036"/>
        <w:jc w:val="center"/>
        <w:rPr>
          <w:rFonts w:ascii="Calibri" w:hAnsi="Calibri" w:cs="Calibri"/>
        </w:rPr>
      </w:pPr>
    </w:p>
    <w:p w14:paraId="01419DB9" w14:textId="77777777" w:rsidR="00BE2532" w:rsidRDefault="00BE2532">
      <w:pPr>
        <w:ind w:left="-851" w:right="-1036"/>
        <w:jc w:val="center"/>
        <w:rPr>
          <w:rFonts w:ascii="Calibri" w:hAnsi="Calibri" w:cs="Calibri"/>
        </w:rPr>
      </w:pPr>
    </w:p>
    <w:p w14:paraId="4D4C8544" w14:textId="77777777" w:rsidR="00BE2532" w:rsidRDefault="00BE2532">
      <w:pPr>
        <w:ind w:left="-851" w:right="-1036"/>
        <w:jc w:val="center"/>
        <w:rPr>
          <w:rFonts w:ascii="Calibri" w:hAnsi="Calibri" w:cs="Calibri"/>
        </w:rPr>
      </w:pPr>
    </w:p>
    <w:p w14:paraId="0BA1715A" w14:textId="77777777" w:rsidR="00BE2532" w:rsidRDefault="00BE2532">
      <w:pPr>
        <w:ind w:left="-851" w:right="-1036"/>
        <w:jc w:val="center"/>
        <w:rPr>
          <w:rFonts w:ascii="Calibri" w:hAnsi="Calibri" w:cs="Calibri"/>
          <w:sz w:val="40"/>
          <w:szCs w:val="40"/>
        </w:rPr>
      </w:pPr>
    </w:p>
    <w:p w14:paraId="42F7EBD6" w14:textId="4CDBF83D" w:rsidR="00C15780" w:rsidRDefault="00C15780">
      <w:pPr>
        <w:ind w:left="-851" w:right="-1036"/>
        <w:jc w:val="center"/>
        <w:rPr>
          <w:rFonts w:ascii="Calibri" w:hAnsi="Calibri" w:cs="Calibri"/>
          <w:sz w:val="40"/>
          <w:szCs w:val="40"/>
        </w:rPr>
      </w:pPr>
    </w:p>
    <w:p w14:paraId="222D6306" w14:textId="2DCF1A7F" w:rsidR="00370B7D" w:rsidRDefault="00FE1C12" w:rsidP="00370B7D">
      <w:pPr>
        <w:pStyle w:val="NoSpacing"/>
        <w:spacing w:before="40" w:after="40"/>
        <w:rPr>
          <w:rFonts w:ascii="Segoe UI Semibold" w:hAnsi="Segoe UI Semibold" w:cs="Segoe UI Semibold"/>
          <w:caps/>
          <w:color w:val="8A2533"/>
          <w:sz w:val="72"/>
          <w:szCs w:val="80"/>
        </w:rPr>
      </w:pPr>
      <w:r>
        <w:rPr>
          <w:noProof/>
        </w:rPr>
        <w:drawing>
          <wp:anchor distT="0" distB="0" distL="114300" distR="114300" simplePos="0" relativeHeight="251658240" behindDoc="1" locked="0" layoutInCell="1" allowOverlap="1" wp14:anchorId="53748390" wp14:editId="00E8F04B">
            <wp:simplePos x="0" y="0"/>
            <wp:positionH relativeFrom="margin">
              <wp:align>center</wp:align>
            </wp:positionH>
            <wp:positionV relativeFrom="paragraph">
              <wp:posOffset>263838</wp:posOffset>
            </wp:positionV>
            <wp:extent cx="4124325" cy="870585"/>
            <wp:effectExtent l="0" t="0" r="9525" b="5715"/>
            <wp:wrapTight wrapText="bothSides">
              <wp:wrapPolygon edited="0">
                <wp:start x="0" y="0"/>
                <wp:lineTo x="0" y="21269"/>
                <wp:lineTo x="21550" y="21269"/>
                <wp:lineTo x="21550" y="0"/>
                <wp:lineTo x="0"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4325" cy="870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4A4F97" w14:textId="77777777" w:rsidR="005C3A5E" w:rsidRDefault="005C3A5E" w:rsidP="005C3A5E">
      <w:pPr>
        <w:pStyle w:val="NoSpacing"/>
        <w:spacing w:before="40" w:after="40"/>
        <w:ind w:left="720"/>
        <w:rPr>
          <w:rFonts w:ascii="Segoe UI Semibold" w:hAnsi="Segoe UI Semibold" w:cs="Segoe UI Semibold"/>
          <w:b/>
          <w:bCs/>
          <w:caps/>
          <w:color w:val="002060"/>
          <w:sz w:val="44"/>
          <w:szCs w:val="48"/>
        </w:rPr>
      </w:pPr>
    </w:p>
    <w:p w14:paraId="5DD202D8" w14:textId="77777777" w:rsidR="005C3A5E" w:rsidRDefault="005C3A5E" w:rsidP="005C3A5E">
      <w:pPr>
        <w:pStyle w:val="NoSpacing"/>
        <w:spacing w:before="40" w:after="40"/>
        <w:ind w:left="720"/>
        <w:rPr>
          <w:rFonts w:ascii="Segoe UI Semibold" w:hAnsi="Segoe UI Semibold" w:cs="Segoe UI Semibold"/>
          <w:b/>
          <w:bCs/>
          <w:caps/>
          <w:color w:val="002060"/>
          <w:sz w:val="44"/>
          <w:szCs w:val="48"/>
        </w:rPr>
      </w:pPr>
    </w:p>
    <w:p w14:paraId="3CC8A292" w14:textId="77777777" w:rsidR="005C3A5E" w:rsidRDefault="005C3A5E" w:rsidP="005C3A5E">
      <w:pPr>
        <w:pStyle w:val="NoSpacing"/>
        <w:spacing w:before="40" w:after="40"/>
        <w:ind w:left="720"/>
        <w:rPr>
          <w:rFonts w:ascii="Segoe UI Semibold" w:hAnsi="Segoe UI Semibold" w:cs="Segoe UI Semibold"/>
          <w:b/>
          <w:bCs/>
          <w:caps/>
          <w:color w:val="002060"/>
          <w:sz w:val="44"/>
          <w:szCs w:val="48"/>
        </w:rPr>
      </w:pPr>
    </w:p>
    <w:p w14:paraId="14BA5522" w14:textId="77777777" w:rsidR="0068416B" w:rsidRDefault="0068416B" w:rsidP="005C3A5E">
      <w:pPr>
        <w:pStyle w:val="NoSpacing"/>
        <w:spacing w:before="40" w:after="40"/>
        <w:ind w:left="720"/>
        <w:rPr>
          <w:rFonts w:ascii="Segoe UI Semibold" w:hAnsi="Segoe UI Semibold" w:cs="Segoe UI Semibold"/>
          <w:b/>
          <w:bCs/>
          <w:caps/>
          <w:color w:val="002060"/>
          <w:sz w:val="44"/>
          <w:szCs w:val="48"/>
        </w:rPr>
      </w:pPr>
    </w:p>
    <w:p w14:paraId="38DBA3D7" w14:textId="4A14A2E7" w:rsidR="00370B7D" w:rsidRPr="005C3A5E" w:rsidRDefault="00370B7D" w:rsidP="005C3A5E">
      <w:pPr>
        <w:pStyle w:val="NoSpacing"/>
        <w:spacing w:before="40" w:after="40"/>
        <w:ind w:left="720"/>
        <w:rPr>
          <w:rFonts w:ascii="Segoe UI Semibold" w:hAnsi="Segoe UI Semibold" w:cs="Segoe UI Semibold"/>
          <w:b/>
          <w:bCs/>
          <w:caps/>
          <w:color w:val="002060"/>
          <w:sz w:val="44"/>
          <w:szCs w:val="48"/>
        </w:rPr>
      </w:pPr>
      <w:r w:rsidRPr="005C3A5E">
        <w:rPr>
          <w:rFonts w:ascii="Segoe UI Semibold" w:hAnsi="Segoe UI Semibold" w:cs="Segoe UI Semibold"/>
          <w:b/>
          <w:bCs/>
          <w:caps/>
          <w:color w:val="002060"/>
          <w:sz w:val="44"/>
          <w:szCs w:val="48"/>
        </w:rPr>
        <w:t>student</w:t>
      </w:r>
      <w:r w:rsidR="005945BE" w:rsidRPr="005C3A5E">
        <w:rPr>
          <w:rFonts w:ascii="Segoe UI Semibold" w:hAnsi="Segoe UI Semibold" w:cs="Segoe UI Semibold"/>
          <w:b/>
          <w:bCs/>
          <w:caps/>
          <w:color w:val="002060"/>
          <w:sz w:val="44"/>
          <w:szCs w:val="48"/>
        </w:rPr>
        <w:t xml:space="preserve">s’ Illness, Accidents and </w:t>
      </w:r>
      <w:r w:rsidR="005C3A5E">
        <w:rPr>
          <w:rFonts w:ascii="Segoe UI Semibold" w:hAnsi="Segoe UI Semibold" w:cs="Segoe UI Semibold"/>
          <w:b/>
          <w:bCs/>
          <w:caps/>
          <w:color w:val="002060"/>
          <w:sz w:val="44"/>
          <w:szCs w:val="48"/>
        </w:rPr>
        <w:t xml:space="preserve">  </w:t>
      </w:r>
      <w:r w:rsidR="005945BE" w:rsidRPr="005C3A5E">
        <w:rPr>
          <w:rFonts w:ascii="Segoe UI Semibold" w:hAnsi="Segoe UI Semibold" w:cs="Segoe UI Semibold"/>
          <w:b/>
          <w:bCs/>
          <w:caps/>
          <w:color w:val="002060"/>
          <w:sz w:val="44"/>
          <w:szCs w:val="48"/>
        </w:rPr>
        <w:t>First Aid Policy</w:t>
      </w:r>
    </w:p>
    <w:p w14:paraId="5D294FC3" w14:textId="5FEB0D74" w:rsidR="00370B7D" w:rsidRPr="00803FFE" w:rsidRDefault="005945BE" w:rsidP="005C3A5E">
      <w:pPr>
        <w:pStyle w:val="NoSpacing"/>
        <w:spacing w:before="40" w:after="40"/>
        <w:ind w:left="720"/>
        <w:rPr>
          <w:rFonts w:ascii="Segoe UI Semibold" w:hAnsi="Segoe UI Semibold" w:cs="Segoe UI Semibold"/>
          <w:caps/>
          <w:color w:val="002060"/>
          <w:sz w:val="32"/>
          <w:szCs w:val="32"/>
        </w:rPr>
      </w:pPr>
      <w:r w:rsidRPr="00803FFE">
        <w:rPr>
          <w:rFonts w:ascii="Segoe UI Semibold" w:hAnsi="Segoe UI Semibold" w:cs="Segoe UI Semibold"/>
          <w:caps/>
          <w:color w:val="002060"/>
          <w:sz w:val="32"/>
          <w:szCs w:val="32"/>
        </w:rPr>
        <w:t>May</w:t>
      </w:r>
      <w:r w:rsidR="00370B7D" w:rsidRPr="00803FFE">
        <w:rPr>
          <w:rFonts w:ascii="Segoe UI Semibold" w:hAnsi="Segoe UI Semibold" w:cs="Segoe UI Semibold"/>
          <w:caps/>
          <w:color w:val="002060"/>
          <w:sz w:val="32"/>
          <w:szCs w:val="32"/>
        </w:rPr>
        <w:t xml:space="preserve"> 202</w:t>
      </w:r>
      <w:r w:rsidR="00E2701E" w:rsidRPr="00803FFE">
        <w:rPr>
          <w:rFonts w:ascii="Segoe UI Semibold" w:hAnsi="Segoe UI Semibold" w:cs="Segoe UI Semibold"/>
          <w:caps/>
          <w:color w:val="002060"/>
          <w:sz w:val="32"/>
          <w:szCs w:val="32"/>
        </w:rPr>
        <w:t>5</w:t>
      </w:r>
    </w:p>
    <w:p w14:paraId="1AF6E943" w14:textId="77777777" w:rsidR="009B1085" w:rsidRDefault="009B1085" w:rsidP="00370B7D">
      <w:pPr>
        <w:pStyle w:val="NoSpacing"/>
        <w:spacing w:before="40" w:after="40"/>
        <w:rPr>
          <w:rFonts w:ascii="Segoe UI Semibold" w:hAnsi="Segoe UI Semibold" w:cs="Segoe UI Semibold"/>
          <w:caps/>
          <w:color w:val="3C3F42"/>
          <w:sz w:val="48"/>
          <w:szCs w:val="48"/>
        </w:rPr>
      </w:pPr>
    </w:p>
    <w:p w14:paraId="50E63F5E" w14:textId="77777777" w:rsidR="00C15780" w:rsidRDefault="00C15780" w:rsidP="00370B7D">
      <w:pPr>
        <w:pStyle w:val="NoSpacing"/>
        <w:spacing w:before="40" w:after="40"/>
        <w:rPr>
          <w:rFonts w:ascii="Segoe UI Semibold" w:hAnsi="Segoe UI Semibold" w:cs="Segoe UI Semibold"/>
          <w:caps/>
          <w:color w:val="3C3F42"/>
          <w:sz w:val="48"/>
          <w:szCs w:val="48"/>
        </w:rPr>
      </w:pPr>
    </w:p>
    <w:p w14:paraId="3D1BCB78" w14:textId="77777777" w:rsidR="005A78A6" w:rsidRDefault="005A78A6" w:rsidP="009B1085">
      <w:pPr>
        <w:rPr>
          <w:rFonts w:ascii="Segoe UI" w:hAnsi="Segoe UI" w:cs="Segoe UI"/>
          <w:color w:val="3C3F42"/>
          <w:sz w:val="36"/>
          <w:szCs w:val="36"/>
        </w:rPr>
      </w:pPr>
    </w:p>
    <w:p w14:paraId="7B80F06F" w14:textId="77777777" w:rsidR="005A78A6" w:rsidRDefault="005A78A6" w:rsidP="009B1085">
      <w:pPr>
        <w:rPr>
          <w:rFonts w:ascii="Segoe UI" w:hAnsi="Segoe UI" w:cs="Segoe UI"/>
          <w:color w:val="3C3F42"/>
          <w:sz w:val="36"/>
          <w:szCs w:val="36"/>
        </w:rPr>
      </w:pPr>
    </w:p>
    <w:p w14:paraId="160C8365" w14:textId="77777777" w:rsidR="005A78A6" w:rsidRDefault="005A78A6" w:rsidP="009B1085">
      <w:pPr>
        <w:rPr>
          <w:rFonts w:ascii="Segoe UI" w:hAnsi="Segoe UI" w:cs="Segoe UI"/>
          <w:color w:val="3C3F42"/>
          <w:sz w:val="36"/>
          <w:szCs w:val="36"/>
        </w:rPr>
      </w:pPr>
    </w:p>
    <w:p w14:paraId="5FD1388A" w14:textId="77777777" w:rsidR="005A78A6" w:rsidRDefault="005A78A6" w:rsidP="009B1085">
      <w:pPr>
        <w:rPr>
          <w:rFonts w:ascii="Segoe UI" w:hAnsi="Segoe UI" w:cs="Segoe UI"/>
          <w:color w:val="3C3F42"/>
          <w:sz w:val="36"/>
          <w:szCs w:val="36"/>
        </w:rPr>
      </w:pPr>
    </w:p>
    <w:p w14:paraId="6F0EEB30" w14:textId="77777777" w:rsidR="005A78A6" w:rsidRDefault="005A78A6" w:rsidP="009B1085">
      <w:pPr>
        <w:rPr>
          <w:rFonts w:ascii="Segoe UI" w:hAnsi="Segoe UI" w:cs="Segoe UI"/>
          <w:color w:val="3C3F42"/>
          <w:sz w:val="36"/>
          <w:szCs w:val="36"/>
        </w:rPr>
      </w:pPr>
    </w:p>
    <w:p w14:paraId="7B333E1E" w14:textId="77777777" w:rsidR="005A78A6" w:rsidRDefault="005A78A6" w:rsidP="009B1085">
      <w:pPr>
        <w:rPr>
          <w:rFonts w:ascii="Segoe UI" w:hAnsi="Segoe UI" w:cs="Segoe UI"/>
          <w:color w:val="3C3F42"/>
          <w:sz w:val="36"/>
          <w:szCs w:val="36"/>
        </w:rPr>
      </w:pPr>
    </w:p>
    <w:p w14:paraId="58424B0E" w14:textId="77777777" w:rsidR="005A78A6" w:rsidRDefault="005A78A6" w:rsidP="009B1085">
      <w:pPr>
        <w:rPr>
          <w:rFonts w:ascii="Segoe UI" w:hAnsi="Segoe UI" w:cs="Segoe UI"/>
          <w:color w:val="3C3F42"/>
          <w:sz w:val="36"/>
          <w:szCs w:val="36"/>
        </w:rPr>
      </w:pPr>
    </w:p>
    <w:p w14:paraId="5B661237" w14:textId="77777777" w:rsidR="005A78A6" w:rsidRDefault="005A78A6" w:rsidP="009B1085">
      <w:pPr>
        <w:rPr>
          <w:rFonts w:ascii="Segoe UI" w:hAnsi="Segoe UI" w:cs="Segoe UI"/>
          <w:color w:val="3C3F42"/>
          <w:sz w:val="36"/>
          <w:szCs w:val="36"/>
        </w:rPr>
      </w:pPr>
    </w:p>
    <w:p w14:paraId="10541DD0" w14:textId="77777777" w:rsidR="005C3A5E" w:rsidRDefault="005C3A5E" w:rsidP="009B1085">
      <w:pPr>
        <w:rPr>
          <w:rFonts w:ascii="Segoe UI" w:hAnsi="Segoe UI" w:cs="Segoe UI"/>
          <w:color w:val="3C3F42"/>
          <w:sz w:val="36"/>
          <w:szCs w:val="36"/>
        </w:rPr>
      </w:pPr>
    </w:p>
    <w:p w14:paraId="0DCAFF71" w14:textId="387BB884" w:rsidR="005C3A5E" w:rsidRDefault="005C3A5E" w:rsidP="009B1085">
      <w:pPr>
        <w:rPr>
          <w:rFonts w:ascii="Segoe UI" w:hAnsi="Segoe UI" w:cs="Segoe UI"/>
          <w:color w:val="3C3F42"/>
          <w:sz w:val="36"/>
          <w:szCs w:val="36"/>
        </w:rPr>
      </w:pPr>
    </w:p>
    <w:p w14:paraId="2AA24175" w14:textId="11A7D317" w:rsidR="005C3A5E" w:rsidRDefault="005C3A5E" w:rsidP="009B1085">
      <w:pPr>
        <w:rPr>
          <w:rFonts w:ascii="Segoe UI" w:hAnsi="Segoe UI" w:cs="Segoe UI"/>
          <w:color w:val="3C3F42"/>
          <w:sz w:val="36"/>
          <w:szCs w:val="36"/>
        </w:rPr>
      </w:pPr>
    </w:p>
    <w:p w14:paraId="79B793C9" w14:textId="77777777" w:rsidR="005A78A6" w:rsidRPr="005C3A5E" w:rsidRDefault="005A78A6" w:rsidP="005F6D90">
      <w:pPr>
        <w:pStyle w:val="Heading3"/>
        <w:jc w:val="center"/>
        <w:rPr>
          <w:rFonts w:ascii="Segoe UI" w:hAnsi="Segoe UI" w:cs="Segoe UI"/>
          <w:b/>
          <w:bCs/>
          <w:color w:val="3C3F42"/>
          <w:sz w:val="32"/>
          <w:szCs w:val="32"/>
        </w:rPr>
      </w:pPr>
      <w:r w:rsidRPr="005C3A5E">
        <w:rPr>
          <w:rFonts w:ascii="Segoe UI" w:hAnsi="Segoe UI" w:cs="Segoe UI"/>
          <w:b/>
          <w:bCs/>
          <w:color w:val="3C3F42"/>
          <w:sz w:val="32"/>
          <w:szCs w:val="32"/>
        </w:rPr>
        <w:t>Document Control Sheet</w:t>
      </w:r>
    </w:p>
    <w:p w14:paraId="268A2474" w14:textId="77777777" w:rsidR="005A78A6" w:rsidRPr="005C3A5E" w:rsidRDefault="005A78A6" w:rsidP="005C3A5E">
      <w:pPr>
        <w:rPr>
          <w:rFonts w:ascii="Segoe UI" w:hAnsi="Segoe UI" w:cs="Segoe UI"/>
          <w:b/>
          <w:bCs/>
          <w:sz w:val="22"/>
          <w:szCs w:val="22"/>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7"/>
        <w:gridCol w:w="4477"/>
      </w:tblGrid>
      <w:tr w:rsidR="0030490E" w:rsidRPr="005C3A5E" w14:paraId="2ABFFCFC" w14:textId="77777777" w:rsidTr="00803FFE">
        <w:trPr>
          <w:trHeight w:val="567"/>
        </w:trPr>
        <w:tc>
          <w:tcPr>
            <w:tcW w:w="3887" w:type="dxa"/>
            <w:vAlign w:val="center"/>
          </w:tcPr>
          <w:p w14:paraId="1CA5353C" w14:textId="77777777" w:rsidR="005A78A6" w:rsidRPr="005C3A5E" w:rsidRDefault="005A78A6" w:rsidP="005C3A5E">
            <w:pPr>
              <w:rPr>
                <w:rFonts w:ascii="Segoe UI" w:hAnsi="Segoe UI" w:cs="Segoe UI"/>
                <w:b/>
                <w:i/>
                <w:iCs/>
                <w:sz w:val="24"/>
                <w:szCs w:val="32"/>
              </w:rPr>
            </w:pPr>
            <w:r w:rsidRPr="005C3A5E">
              <w:rPr>
                <w:rFonts w:ascii="Segoe UI" w:hAnsi="Segoe UI" w:cs="Segoe UI"/>
                <w:sz w:val="24"/>
                <w:szCs w:val="32"/>
              </w:rPr>
              <w:t>Document Type</w:t>
            </w:r>
          </w:p>
        </w:tc>
        <w:tc>
          <w:tcPr>
            <w:tcW w:w="4477" w:type="dxa"/>
          </w:tcPr>
          <w:p w14:paraId="08F7F007" w14:textId="77777777" w:rsidR="005A78A6" w:rsidRPr="005C3A5E" w:rsidRDefault="005A78A6" w:rsidP="005C3A5E">
            <w:pPr>
              <w:rPr>
                <w:rFonts w:ascii="Segoe UI" w:hAnsi="Segoe UI" w:cs="Segoe UI"/>
                <w:bCs/>
                <w:i/>
                <w:iCs/>
                <w:sz w:val="24"/>
                <w:szCs w:val="32"/>
              </w:rPr>
            </w:pPr>
            <w:r w:rsidRPr="005C3A5E">
              <w:rPr>
                <w:rFonts w:ascii="Segoe UI" w:hAnsi="Segoe UI" w:cs="Segoe UI"/>
                <w:bCs/>
                <w:sz w:val="24"/>
                <w:szCs w:val="32"/>
              </w:rPr>
              <w:t>Policy</w:t>
            </w:r>
          </w:p>
        </w:tc>
      </w:tr>
      <w:tr w:rsidR="0030490E" w:rsidRPr="005C3A5E" w14:paraId="6A2206C6" w14:textId="77777777" w:rsidTr="00803FFE">
        <w:trPr>
          <w:trHeight w:val="567"/>
        </w:trPr>
        <w:tc>
          <w:tcPr>
            <w:tcW w:w="3887" w:type="dxa"/>
            <w:vAlign w:val="center"/>
          </w:tcPr>
          <w:p w14:paraId="22590B1E" w14:textId="77777777" w:rsidR="005A78A6" w:rsidRPr="005C3A5E" w:rsidRDefault="005A78A6" w:rsidP="005C3A5E">
            <w:pPr>
              <w:rPr>
                <w:rFonts w:ascii="Segoe UI" w:hAnsi="Segoe UI" w:cs="Segoe UI"/>
                <w:bCs/>
                <w:i/>
                <w:iCs/>
                <w:sz w:val="24"/>
                <w:szCs w:val="32"/>
              </w:rPr>
            </w:pPr>
            <w:r w:rsidRPr="005C3A5E">
              <w:rPr>
                <w:rFonts w:ascii="Segoe UI" w:hAnsi="Segoe UI" w:cs="Segoe UI"/>
                <w:bCs/>
                <w:sz w:val="24"/>
                <w:szCs w:val="32"/>
              </w:rPr>
              <w:t>Document name</w:t>
            </w:r>
          </w:p>
        </w:tc>
        <w:tc>
          <w:tcPr>
            <w:tcW w:w="4477" w:type="dxa"/>
          </w:tcPr>
          <w:p w14:paraId="4D0C40E2" w14:textId="75DFCF6C" w:rsidR="005A78A6" w:rsidRPr="005C3A5E" w:rsidRDefault="005C3A5E" w:rsidP="005C3A5E">
            <w:pPr>
              <w:rPr>
                <w:rFonts w:ascii="Segoe UI" w:hAnsi="Segoe UI" w:cs="Segoe UI"/>
                <w:bCs/>
                <w:i/>
                <w:iCs/>
                <w:sz w:val="24"/>
                <w:szCs w:val="32"/>
              </w:rPr>
            </w:pPr>
            <w:r w:rsidRPr="005C3A5E">
              <w:rPr>
                <w:rFonts w:ascii="Segoe UI" w:hAnsi="Segoe UI" w:cs="Segoe UI"/>
                <w:bCs/>
                <w:sz w:val="24"/>
                <w:szCs w:val="32"/>
              </w:rPr>
              <w:t>Students’</w:t>
            </w:r>
            <w:r w:rsidR="0030490E" w:rsidRPr="005C3A5E">
              <w:rPr>
                <w:rFonts w:ascii="Segoe UI" w:hAnsi="Segoe UI" w:cs="Segoe UI"/>
                <w:bCs/>
                <w:sz w:val="24"/>
                <w:szCs w:val="32"/>
              </w:rPr>
              <w:t xml:space="preserve"> Illness, Accidents and First Aid Policy</w:t>
            </w:r>
          </w:p>
        </w:tc>
      </w:tr>
      <w:tr w:rsidR="0030490E" w:rsidRPr="005C3A5E" w14:paraId="30D9AD5D" w14:textId="77777777" w:rsidTr="00803FFE">
        <w:trPr>
          <w:trHeight w:val="567"/>
        </w:trPr>
        <w:tc>
          <w:tcPr>
            <w:tcW w:w="3887" w:type="dxa"/>
            <w:vAlign w:val="center"/>
          </w:tcPr>
          <w:p w14:paraId="366AD09E" w14:textId="77777777" w:rsidR="005A78A6" w:rsidRPr="005C3A5E" w:rsidRDefault="005A78A6" w:rsidP="005C3A5E">
            <w:pPr>
              <w:rPr>
                <w:rFonts w:ascii="Segoe UI" w:hAnsi="Segoe UI" w:cs="Segoe UI"/>
                <w:b/>
                <w:i/>
                <w:iCs/>
                <w:sz w:val="24"/>
                <w:szCs w:val="32"/>
              </w:rPr>
            </w:pPr>
            <w:r w:rsidRPr="005C3A5E">
              <w:rPr>
                <w:rFonts w:ascii="Segoe UI" w:hAnsi="Segoe UI" w:cs="Segoe UI"/>
                <w:sz w:val="24"/>
                <w:szCs w:val="32"/>
              </w:rPr>
              <w:t>Originator</w:t>
            </w:r>
          </w:p>
        </w:tc>
        <w:tc>
          <w:tcPr>
            <w:tcW w:w="4477" w:type="dxa"/>
          </w:tcPr>
          <w:p w14:paraId="46C93A98" w14:textId="4C61AE54" w:rsidR="005A78A6" w:rsidRPr="00803FFE" w:rsidRDefault="0030490E" w:rsidP="005C3A5E">
            <w:pPr>
              <w:rPr>
                <w:rFonts w:ascii="Segoe UI" w:hAnsi="Segoe UI" w:cs="Segoe UI"/>
                <w:bCs/>
                <w:i/>
                <w:iCs/>
                <w:sz w:val="24"/>
                <w:szCs w:val="32"/>
              </w:rPr>
            </w:pPr>
            <w:r w:rsidRPr="005C3A5E">
              <w:rPr>
                <w:rFonts w:ascii="Segoe UI" w:hAnsi="Segoe UI" w:cs="Segoe UI"/>
                <w:bCs/>
                <w:sz w:val="24"/>
                <w:szCs w:val="32"/>
              </w:rPr>
              <w:t>The Macclesfield Academy</w:t>
            </w:r>
          </w:p>
        </w:tc>
      </w:tr>
      <w:tr w:rsidR="0030490E" w:rsidRPr="005C3A5E" w14:paraId="2D06A37C" w14:textId="77777777" w:rsidTr="00803FFE">
        <w:trPr>
          <w:trHeight w:val="567"/>
        </w:trPr>
        <w:tc>
          <w:tcPr>
            <w:tcW w:w="3887" w:type="dxa"/>
            <w:vAlign w:val="center"/>
          </w:tcPr>
          <w:p w14:paraId="29DCA1F4" w14:textId="77777777" w:rsidR="005A78A6" w:rsidRPr="005C3A5E" w:rsidRDefault="005A78A6" w:rsidP="005C3A5E">
            <w:pPr>
              <w:rPr>
                <w:rFonts w:ascii="Segoe UI" w:hAnsi="Segoe UI" w:cs="Segoe UI"/>
                <w:bCs/>
                <w:sz w:val="24"/>
                <w:szCs w:val="32"/>
              </w:rPr>
            </w:pPr>
            <w:r w:rsidRPr="005C3A5E">
              <w:rPr>
                <w:rFonts w:ascii="Segoe UI" w:hAnsi="Segoe UI" w:cs="Segoe UI"/>
                <w:bCs/>
                <w:sz w:val="24"/>
                <w:szCs w:val="32"/>
              </w:rPr>
              <w:t xml:space="preserve">Approved by </w:t>
            </w:r>
          </w:p>
        </w:tc>
        <w:tc>
          <w:tcPr>
            <w:tcW w:w="4477" w:type="dxa"/>
          </w:tcPr>
          <w:p w14:paraId="103DC6F7" w14:textId="7E43C544" w:rsidR="005A78A6" w:rsidRPr="005C3A5E" w:rsidRDefault="00803FFE" w:rsidP="005C3A5E">
            <w:pPr>
              <w:rPr>
                <w:rFonts w:ascii="Segoe UI" w:hAnsi="Segoe UI" w:cs="Segoe UI"/>
                <w:bCs/>
                <w:sz w:val="24"/>
                <w:szCs w:val="32"/>
              </w:rPr>
            </w:pPr>
            <w:r>
              <w:rPr>
                <w:rFonts w:ascii="Segoe UI" w:hAnsi="Segoe UI" w:cs="Segoe UI"/>
                <w:bCs/>
                <w:sz w:val="24"/>
                <w:szCs w:val="32"/>
              </w:rPr>
              <w:t>Finance, Resources &amp; Audit Committee</w:t>
            </w:r>
          </w:p>
        </w:tc>
      </w:tr>
      <w:tr w:rsidR="0030490E" w:rsidRPr="005C3A5E" w14:paraId="4333A91F" w14:textId="77777777" w:rsidTr="00803FFE">
        <w:trPr>
          <w:trHeight w:val="567"/>
        </w:trPr>
        <w:tc>
          <w:tcPr>
            <w:tcW w:w="3887" w:type="dxa"/>
            <w:vAlign w:val="center"/>
          </w:tcPr>
          <w:p w14:paraId="72BA96E6" w14:textId="77777777" w:rsidR="005A78A6" w:rsidRPr="005C3A5E" w:rsidRDefault="005A78A6" w:rsidP="005C3A5E">
            <w:pPr>
              <w:rPr>
                <w:rFonts w:ascii="Segoe UI" w:hAnsi="Segoe UI" w:cs="Segoe UI"/>
                <w:bCs/>
                <w:sz w:val="24"/>
                <w:szCs w:val="32"/>
              </w:rPr>
            </w:pPr>
            <w:r w:rsidRPr="005C3A5E">
              <w:rPr>
                <w:rFonts w:ascii="Segoe UI" w:hAnsi="Segoe UI" w:cs="Segoe UI"/>
                <w:bCs/>
                <w:sz w:val="24"/>
                <w:szCs w:val="32"/>
              </w:rPr>
              <w:t>Date approved</w:t>
            </w:r>
          </w:p>
        </w:tc>
        <w:tc>
          <w:tcPr>
            <w:tcW w:w="4477" w:type="dxa"/>
          </w:tcPr>
          <w:p w14:paraId="7B3BE100" w14:textId="577DBB43" w:rsidR="005A78A6" w:rsidRPr="005C3A5E" w:rsidRDefault="00803FFE" w:rsidP="005C3A5E">
            <w:pPr>
              <w:rPr>
                <w:rFonts w:ascii="Segoe UI" w:hAnsi="Segoe UI" w:cs="Segoe UI"/>
                <w:bCs/>
                <w:sz w:val="24"/>
                <w:szCs w:val="32"/>
              </w:rPr>
            </w:pPr>
            <w:r>
              <w:rPr>
                <w:rFonts w:ascii="Segoe UI" w:hAnsi="Segoe UI" w:cs="Segoe UI"/>
                <w:bCs/>
                <w:sz w:val="24"/>
                <w:szCs w:val="32"/>
              </w:rPr>
              <w:t>4</w:t>
            </w:r>
            <w:r w:rsidRPr="00803FFE">
              <w:rPr>
                <w:rFonts w:ascii="Segoe UI" w:hAnsi="Segoe UI" w:cs="Segoe UI"/>
                <w:bCs/>
                <w:sz w:val="24"/>
                <w:szCs w:val="32"/>
                <w:vertAlign w:val="superscript"/>
              </w:rPr>
              <w:t>th</w:t>
            </w:r>
            <w:r>
              <w:rPr>
                <w:rFonts w:ascii="Segoe UI" w:hAnsi="Segoe UI" w:cs="Segoe UI"/>
                <w:bCs/>
                <w:sz w:val="24"/>
                <w:szCs w:val="32"/>
              </w:rPr>
              <w:t xml:space="preserve"> June 2025</w:t>
            </w:r>
          </w:p>
        </w:tc>
      </w:tr>
      <w:tr w:rsidR="0030490E" w:rsidRPr="005C3A5E" w14:paraId="6E3F012A" w14:textId="77777777" w:rsidTr="00803FFE">
        <w:trPr>
          <w:trHeight w:val="567"/>
        </w:trPr>
        <w:tc>
          <w:tcPr>
            <w:tcW w:w="3887" w:type="dxa"/>
            <w:vAlign w:val="center"/>
          </w:tcPr>
          <w:p w14:paraId="2FEBE84C" w14:textId="77777777" w:rsidR="005A78A6" w:rsidRPr="005C3A5E" w:rsidRDefault="005A78A6" w:rsidP="005C3A5E">
            <w:pPr>
              <w:rPr>
                <w:rFonts w:ascii="Segoe UI" w:hAnsi="Segoe UI" w:cs="Segoe UI"/>
                <w:bCs/>
                <w:sz w:val="24"/>
                <w:szCs w:val="32"/>
              </w:rPr>
            </w:pPr>
            <w:r w:rsidRPr="005C3A5E">
              <w:rPr>
                <w:rFonts w:ascii="Segoe UI" w:hAnsi="Segoe UI" w:cs="Segoe UI"/>
                <w:bCs/>
                <w:sz w:val="24"/>
                <w:szCs w:val="32"/>
              </w:rPr>
              <w:t>Review interval</w:t>
            </w:r>
          </w:p>
        </w:tc>
        <w:tc>
          <w:tcPr>
            <w:tcW w:w="4477" w:type="dxa"/>
          </w:tcPr>
          <w:p w14:paraId="083B83E1" w14:textId="77777777" w:rsidR="005A78A6" w:rsidRPr="005C3A5E" w:rsidRDefault="005A78A6" w:rsidP="005C3A5E">
            <w:pPr>
              <w:rPr>
                <w:rFonts w:ascii="Segoe UI" w:hAnsi="Segoe UI" w:cs="Segoe UI"/>
                <w:b/>
                <w:sz w:val="24"/>
                <w:szCs w:val="32"/>
              </w:rPr>
            </w:pPr>
            <w:r w:rsidRPr="005C3A5E">
              <w:rPr>
                <w:rFonts w:ascii="Segoe UI" w:hAnsi="Segoe UI" w:cs="Segoe UI"/>
                <w:sz w:val="24"/>
                <w:szCs w:val="32"/>
              </w:rPr>
              <w:t>Annual</w:t>
            </w:r>
          </w:p>
        </w:tc>
      </w:tr>
      <w:tr w:rsidR="0030490E" w:rsidRPr="005C3A5E" w14:paraId="704BDBD6" w14:textId="77777777" w:rsidTr="00803FFE">
        <w:trPr>
          <w:trHeight w:val="567"/>
        </w:trPr>
        <w:tc>
          <w:tcPr>
            <w:tcW w:w="3887" w:type="dxa"/>
            <w:vAlign w:val="center"/>
          </w:tcPr>
          <w:p w14:paraId="021C8B78" w14:textId="77777777" w:rsidR="005A78A6" w:rsidRPr="005C3A5E" w:rsidRDefault="005A78A6" w:rsidP="005C3A5E">
            <w:pPr>
              <w:rPr>
                <w:rFonts w:ascii="Segoe UI" w:hAnsi="Segoe UI" w:cs="Segoe UI"/>
                <w:bCs/>
                <w:sz w:val="24"/>
                <w:szCs w:val="32"/>
              </w:rPr>
            </w:pPr>
            <w:r w:rsidRPr="005C3A5E">
              <w:rPr>
                <w:rFonts w:ascii="Segoe UI" w:hAnsi="Segoe UI" w:cs="Segoe UI"/>
                <w:bCs/>
                <w:sz w:val="24"/>
                <w:szCs w:val="32"/>
              </w:rPr>
              <w:t>Date of last approval</w:t>
            </w:r>
          </w:p>
        </w:tc>
        <w:tc>
          <w:tcPr>
            <w:tcW w:w="4477" w:type="dxa"/>
          </w:tcPr>
          <w:p w14:paraId="1C1F1A97" w14:textId="6EF56E02" w:rsidR="005A78A6" w:rsidRPr="005C3A5E" w:rsidRDefault="00571DB5" w:rsidP="005C3A5E">
            <w:pPr>
              <w:rPr>
                <w:rFonts w:ascii="Segoe UI" w:hAnsi="Segoe UI" w:cs="Segoe UI"/>
                <w:b/>
                <w:sz w:val="24"/>
                <w:szCs w:val="32"/>
              </w:rPr>
            </w:pPr>
            <w:r w:rsidRPr="005C3A5E">
              <w:rPr>
                <w:rFonts w:ascii="Segoe UI" w:hAnsi="Segoe UI" w:cs="Segoe UI"/>
                <w:sz w:val="24"/>
                <w:szCs w:val="32"/>
              </w:rPr>
              <w:t>March 202</w:t>
            </w:r>
            <w:r w:rsidR="00106241" w:rsidRPr="005C3A5E">
              <w:rPr>
                <w:rFonts w:ascii="Segoe UI" w:hAnsi="Segoe UI" w:cs="Segoe UI"/>
                <w:sz w:val="24"/>
                <w:szCs w:val="32"/>
              </w:rPr>
              <w:t>4</w:t>
            </w:r>
          </w:p>
        </w:tc>
      </w:tr>
      <w:tr w:rsidR="0030490E" w:rsidRPr="005C3A5E" w14:paraId="1FA869E4" w14:textId="77777777" w:rsidTr="00803FFE">
        <w:trPr>
          <w:trHeight w:val="567"/>
        </w:trPr>
        <w:tc>
          <w:tcPr>
            <w:tcW w:w="3887" w:type="dxa"/>
            <w:vAlign w:val="center"/>
          </w:tcPr>
          <w:p w14:paraId="293D8E70" w14:textId="77777777" w:rsidR="005A78A6" w:rsidRPr="005C3A5E" w:rsidRDefault="005A78A6" w:rsidP="005C3A5E">
            <w:pPr>
              <w:rPr>
                <w:rFonts w:ascii="Segoe UI" w:hAnsi="Segoe UI" w:cs="Segoe UI"/>
                <w:bCs/>
                <w:sz w:val="24"/>
                <w:szCs w:val="32"/>
              </w:rPr>
            </w:pPr>
            <w:r w:rsidRPr="005C3A5E">
              <w:rPr>
                <w:rFonts w:ascii="Segoe UI" w:hAnsi="Segoe UI" w:cs="Segoe UI"/>
                <w:bCs/>
                <w:sz w:val="24"/>
                <w:szCs w:val="32"/>
              </w:rPr>
              <w:t>Date of next review</w:t>
            </w:r>
          </w:p>
        </w:tc>
        <w:tc>
          <w:tcPr>
            <w:tcW w:w="4477" w:type="dxa"/>
          </w:tcPr>
          <w:p w14:paraId="398E3588" w14:textId="2E7F56C0" w:rsidR="005A78A6" w:rsidRPr="005C3A5E" w:rsidRDefault="008D17F3" w:rsidP="005C3A5E">
            <w:pPr>
              <w:rPr>
                <w:rFonts w:ascii="Segoe UI" w:hAnsi="Segoe UI" w:cs="Segoe UI"/>
                <w:b/>
                <w:sz w:val="24"/>
                <w:szCs w:val="32"/>
              </w:rPr>
            </w:pPr>
            <w:r w:rsidRPr="005C3A5E">
              <w:rPr>
                <w:rFonts w:ascii="Segoe UI" w:hAnsi="Segoe UI" w:cs="Segoe UI"/>
                <w:sz w:val="24"/>
                <w:szCs w:val="32"/>
              </w:rPr>
              <w:t>May</w:t>
            </w:r>
            <w:r w:rsidR="005A78A6" w:rsidRPr="005C3A5E">
              <w:rPr>
                <w:rFonts w:ascii="Segoe UI" w:hAnsi="Segoe UI" w:cs="Segoe UI"/>
                <w:sz w:val="24"/>
                <w:szCs w:val="32"/>
              </w:rPr>
              <w:t xml:space="preserve"> 202</w:t>
            </w:r>
            <w:r w:rsidRPr="005C3A5E">
              <w:rPr>
                <w:rFonts w:ascii="Segoe UI" w:hAnsi="Segoe UI" w:cs="Segoe UI"/>
                <w:sz w:val="24"/>
                <w:szCs w:val="32"/>
              </w:rPr>
              <w:t>6</w:t>
            </w:r>
          </w:p>
        </w:tc>
      </w:tr>
      <w:tr w:rsidR="0030490E" w:rsidRPr="005C3A5E" w14:paraId="496D1F27" w14:textId="77777777" w:rsidTr="00803FFE">
        <w:trPr>
          <w:trHeight w:val="567"/>
        </w:trPr>
        <w:tc>
          <w:tcPr>
            <w:tcW w:w="3887" w:type="dxa"/>
            <w:vAlign w:val="center"/>
          </w:tcPr>
          <w:p w14:paraId="1AF30E3F" w14:textId="3BD641EE" w:rsidR="005A78A6" w:rsidRPr="005C3A5E" w:rsidRDefault="005A78A6" w:rsidP="005C3A5E">
            <w:pPr>
              <w:rPr>
                <w:rFonts w:ascii="Segoe UI" w:hAnsi="Segoe UI" w:cs="Segoe UI"/>
                <w:bCs/>
                <w:sz w:val="24"/>
                <w:szCs w:val="32"/>
              </w:rPr>
            </w:pPr>
            <w:r w:rsidRPr="005C3A5E">
              <w:rPr>
                <w:rFonts w:ascii="Segoe UI" w:hAnsi="Segoe UI" w:cs="Segoe UI"/>
                <w:bCs/>
                <w:sz w:val="24"/>
                <w:szCs w:val="32"/>
              </w:rPr>
              <w:t>Links with other policie</w:t>
            </w:r>
            <w:r w:rsidR="005C3A5E" w:rsidRPr="005C3A5E">
              <w:rPr>
                <w:rFonts w:ascii="Segoe UI" w:hAnsi="Segoe UI" w:cs="Segoe UI"/>
                <w:bCs/>
                <w:sz w:val="24"/>
                <w:szCs w:val="32"/>
              </w:rPr>
              <w:t>s</w:t>
            </w:r>
          </w:p>
        </w:tc>
        <w:tc>
          <w:tcPr>
            <w:tcW w:w="4477" w:type="dxa"/>
          </w:tcPr>
          <w:p w14:paraId="055CE2F9" w14:textId="77777777" w:rsidR="005A78A6" w:rsidRPr="005C3A5E" w:rsidRDefault="00203F8C" w:rsidP="005C3A5E">
            <w:pPr>
              <w:rPr>
                <w:rFonts w:ascii="Segoe UI" w:hAnsi="Segoe UI" w:cs="Segoe UI"/>
                <w:b/>
                <w:sz w:val="24"/>
                <w:szCs w:val="32"/>
              </w:rPr>
            </w:pPr>
            <w:r w:rsidRPr="005C3A5E">
              <w:rPr>
                <w:rFonts w:ascii="Segoe UI" w:hAnsi="Segoe UI" w:cs="Segoe UI"/>
                <w:sz w:val="24"/>
                <w:szCs w:val="32"/>
              </w:rPr>
              <w:t>Health &amp; Safety Policy</w:t>
            </w:r>
          </w:p>
          <w:p w14:paraId="22CBA7FB" w14:textId="77777777" w:rsidR="00203F8C" w:rsidRPr="005C3A5E" w:rsidRDefault="00142AE7" w:rsidP="005C3A5E">
            <w:pPr>
              <w:rPr>
                <w:rFonts w:ascii="Segoe UI" w:hAnsi="Segoe UI" w:cs="Segoe UI"/>
                <w:sz w:val="24"/>
                <w:szCs w:val="32"/>
              </w:rPr>
            </w:pPr>
            <w:r w:rsidRPr="005C3A5E">
              <w:rPr>
                <w:rFonts w:ascii="Segoe UI" w:hAnsi="Segoe UI" w:cs="Segoe UI"/>
                <w:sz w:val="24"/>
                <w:szCs w:val="32"/>
              </w:rPr>
              <w:t>Risk Assessment Policy</w:t>
            </w:r>
          </w:p>
          <w:p w14:paraId="7976461F" w14:textId="5B93B3EF" w:rsidR="00142AE7" w:rsidRPr="005C3A5E" w:rsidRDefault="00142AE7" w:rsidP="005C3A5E">
            <w:pPr>
              <w:rPr>
                <w:rFonts w:ascii="Segoe UI" w:hAnsi="Segoe UI" w:cs="Segoe UI"/>
                <w:sz w:val="24"/>
                <w:szCs w:val="32"/>
              </w:rPr>
            </w:pPr>
            <w:r w:rsidRPr="005C3A5E">
              <w:rPr>
                <w:rFonts w:ascii="Segoe UI" w:hAnsi="Segoe UI" w:cs="Segoe UI"/>
                <w:sz w:val="24"/>
                <w:szCs w:val="32"/>
              </w:rPr>
              <w:t>Supporting Students with Medical Conditions</w:t>
            </w:r>
          </w:p>
        </w:tc>
      </w:tr>
      <w:tr w:rsidR="0030490E" w:rsidRPr="005C3A5E" w14:paraId="0C5FDE9A" w14:textId="77777777" w:rsidTr="00803FFE">
        <w:trPr>
          <w:trHeight w:val="762"/>
        </w:trPr>
        <w:tc>
          <w:tcPr>
            <w:tcW w:w="3887" w:type="dxa"/>
            <w:vAlign w:val="center"/>
          </w:tcPr>
          <w:p w14:paraId="7A50F9CD" w14:textId="77777777" w:rsidR="005A78A6" w:rsidRPr="005C3A5E" w:rsidRDefault="005A78A6" w:rsidP="005C3A5E">
            <w:pPr>
              <w:rPr>
                <w:rFonts w:ascii="Segoe UI" w:hAnsi="Segoe UI" w:cs="Segoe UI"/>
                <w:bCs/>
                <w:sz w:val="24"/>
                <w:szCs w:val="32"/>
              </w:rPr>
            </w:pPr>
            <w:r w:rsidRPr="005C3A5E">
              <w:rPr>
                <w:rFonts w:ascii="Segoe UI" w:hAnsi="Segoe UI" w:cs="Segoe UI"/>
                <w:bCs/>
                <w:sz w:val="24"/>
                <w:szCs w:val="32"/>
              </w:rPr>
              <w:t>Equality Act 2010 issues fully considered</w:t>
            </w:r>
          </w:p>
        </w:tc>
        <w:tc>
          <w:tcPr>
            <w:tcW w:w="4477" w:type="dxa"/>
          </w:tcPr>
          <w:p w14:paraId="0F8C1720" w14:textId="5F2A79AE" w:rsidR="005A78A6" w:rsidRPr="005C3A5E" w:rsidRDefault="005A78A6" w:rsidP="005C3A5E">
            <w:pPr>
              <w:rPr>
                <w:rFonts w:ascii="Segoe UI" w:hAnsi="Segoe UI" w:cs="Segoe UI"/>
                <w:b/>
                <w:sz w:val="24"/>
                <w:szCs w:val="32"/>
              </w:rPr>
            </w:pPr>
            <w:r w:rsidRPr="005C3A5E">
              <w:rPr>
                <w:rFonts w:ascii="Segoe UI" w:hAnsi="Segoe UI" w:cs="Segoe UI"/>
                <w:sz w:val="24"/>
                <w:szCs w:val="32"/>
              </w:rPr>
              <w:t>Y</w:t>
            </w:r>
            <w:r w:rsidR="005C3A5E" w:rsidRPr="005C3A5E">
              <w:rPr>
                <w:rFonts w:ascii="Segoe UI" w:hAnsi="Segoe UI" w:cs="Segoe UI"/>
                <w:sz w:val="24"/>
                <w:szCs w:val="32"/>
              </w:rPr>
              <w:t>e</w:t>
            </w:r>
            <w:r w:rsidRPr="005C3A5E">
              <w:rPr>
                <w:rFonts w:ascii="Segoe UI" w:hAnsi="Segoe UI" w:cs="Segoe UI"/>
                <w:sz w:val="24"/>
                <w:szCs w:val="32"/>
              </w:rPr>
              <w:t>s – considered to have a neutral impact</w:t>
            </w:r>
          </w:p>
        </w:tc>
      </w:tr>
    </w:tbl>
    <w:p w14:paraId="210C8E30" w14:textId="77777777" w:rsidR="005A78A6" w:rsidRPr="005C3A5E" w:rsidRDefault="005A78A6" w:rsidP="009B1085">
      <w:pPr>
        <w:rPr>
          <w:rFonts w:ascii="Segoe UI" w:hAnsi="Segoe UI" w:cs="Segoe UI"/>
          <w:color w:val="3C3F42"/>
          <w:sz w:val="22"/>
          <w:szCs w:val="22"/>
        </w:rPr>
      </w:pPr>
    </w:p>
    <w:p w14:paraId="3268B4BC" w14:textId="77777777" w:rsidR="00B2121D" w:rsidRDefault="00B2121D" w:rsidP="00B2121D">
      <w:pPr>
        <w:pStyle w:val="Title"/>
        <w:rPr>
          <w:rFonts w:ascii="Segoe UI" w:hAnsi="Segoe UI" w:cs="Segoe UI"/>
          <w:bCs/>
          <w:color w:val="3C3F42"/>
          <w:szCs w:val="24"/>
        </w:rPr>
      </w:pPr>
      <w:r w:rsidRPr="00AB0572">
        <w:rPr>
          <w:rFonts w:ascii="Segoe UI" w:hAnsi="Segoe UI" w:cs="Segoe UI"/>
          <w:bCs/>
          <w:color w:val="3C3F42"/>
          <w:szCs w:val="24"/>
        </w:rPr>
        <w:t>The Macclesfield Academy</w:t>
      </w:r>
    </w:p>
    <w:p w14:paraId="75EA4C9C" w14:textId="77777777" w:rsidR="00B2121D" w:rsidRPr="00AB0572" w:rsidRDefault="00B2121D" w:rsidP="00B2121D">
      <w:pPr>
        <w:pStyle w:val="Title"/>
        <w:rPr>
          <w:rFonts w:ascii="Segoe UI" w:hAnsi="Segoe UI" w:cs="Segoe UI"/>
          <w:bCs/>
          <w:color w:val="3C3F42"/>
          <w:szCs w:val="24"/>
        </w:rPr>
      </w:pPr>
      <w:r w:rsidRPr="00AB0572">
        <w:rPr>
          <w:rFonts w:ascii="Segoe UI" w:hAnsi="Segoe UI" w:cs="Segoe UI"/>
          <w:bCs/>
          <w:color w:val="3C3F42"/>
          <w:szCs w:val="24"/>
        </w:rPr>
        <w:t>Park Lane, Macclesfield, SK11 8JR, 01625 917 377</w:t>
      </w:r>
    </w:p>
    <w:p w14:paraId="1FE30EA7" w14:textId="77777777" w:rsidR="009B1085" w:rsidRPr="005C3A5E" w:rsidRDefault="009B1085" w:rsidP="00370B7D">
      <w:pPr>
        <w:pStyle w:val="NoSpacing"/>
        <w:spacing w:before="40" w:after="40"/>
        <w:rPr>
          <w:rFonts w:ascii="Segoe UI" w:hAnsi="Segoe UI" w:cs="Segoe UI"/>
          <w:caps/>
          <w:color w:val="3C3F42"/>
          <w:sz w:val="22"/>
          <w:szCs w:val="22"/>
        </w:rPr>
      </w:pPr>
    </w:p>
    <w:p w14:paraId="547F9188" w14:textId="77777777" w:rsidR="009E7F8D" w:rsidRPr="005C3A5E" w:rsidRDefault="009E7F8D">
      <w:pPr>
        <w:ind w:left="-851" w:right="-1036"/>
        <w:jc w:val="center"/>
        <w:rPr>
          <w:rFonts w:ascii="Segoe UI" w:hAnsi="Segoe UI" w:cs="Segoe UI"/>
          <w:sz w:val="22"/>
          <w:szCs w:val="22"/>
        </w:rPr>
      </w:pPr>
    </w:p>
    <w:p w14:paraId="1D81C3A2" w14:textId="77777777" w:rsidR="009E7F8D" w:rsidRPr="005C3A5E" w:rsidRDefault="009E7F8D" w:rsidP="00FF73BC">
      <w:pPr>
        <w:ind w:left="-851" w:right="-1036"/>
        <w:rPr>
          <w:rFonts w:ascii="Segoe UI" w:hAnsi="Segoe UI" w:cs="Segoe UI"/>
          <w:sz w:val="22"/>
          <w:szCs w:val="22"/>
        </w:rPr>
      </w:pPr>
    </w:p>
    <w:p w14:paraId="7C2FBA08" w14:textId="77777777" w:rsidR="00FF73BC" w:rsidRPr="005C3A5E" w:rsidRDefault="00FF73BC" w:rsidP="00FF73BC">
      <w:pPr>
        <w:ind w:left="-851" w:right="-1036"/>
        <w:rPr>
          <w:rFonts w:ascii="Segoe UI" w:hAnsi="Segoe UI" w:cs="Segoe UI"/>
          <w:sz w:val="22"/>
          <w:szCs w:val="22"/>
        </w:rPr>
      </w:pPr>
    </w:p>
    <w:p w14:paraId="499F4D69" w14:textId="77777777" w:rsidR="00BE2532" w:rsidRPr="005C3A5E" w:rsidRDefault="00BE2532">
      <w:pPr>
        <w:ind w:left="-851" w:right="-1036"/>
        <w:rPr>
          <w:rFonts w:ascii="Segoe UI" w:hAnsi="Segoe UI" w:cs="Segoe UI"/>
          <w:sz w:val="22"/>
          <w:szCs w:val="22"/>
        </w:rPr>
      </w:pPr>
    </w:p>
    <w:p w14:paraId="7F69A143" w14:textId="77777777" w:rsidR="00BE2532" w:rsidRPr="005C3A5E" w:rsidRDefault="00BE2532">
      <w:pPr>
        <w:ind w:left="-851" w:right="-1036"/>
        <w:rPr>
          <w:rFonts w:ascii="Segoe UI" w:hAnsi="Segoe UI" w:cs="Segoe UI"/>
          <w:sz w:val="22"/>
          <w:szCs w:val="22"/>
        </w:rPr>
      </w:pPr>
    </w:p>
    <w:p w14:paraId="125C8BAB" w14:textId="77777777" w:rsidR="00BE2532" w:rsidRPr="005C3A5E" w:rsidRDefault="00BE2532">
      <w:pPr>
        <w:ind w:left="-851" w:right="-1036"/>
        <w:rPr>
          <w:rFonts w:ascii="Segoe UI" w:hAnsi="Segoe UI" w:cs="Segoe UI"/>
          <w:sz w:val="22"/>
          <w:szCs w:val="22"/>
        </w:rPr>
      </w:pPr>
    </w:p>
    <w:p w14:paraId="0366CA35" w14:textId="77777777" w:rsidR="00BE2532" w:rsidRDefault="00BE2532">
      <w:pPr>
        <w:ind w:left="-851" w:right="-1036"/>
        <w:rPr>
          <w:rFonts w:ascii="Segoe UI" w:hAnsi="Segoe UI" w:cs="Segoe UI"/>
          <w:sz w:val="22"/>
          <w:szCs w:val="22"/>
        </w:rPr>
      </w:pPr>
    </w:p>
    <w:p w14:paraId="76E9DE16" w14:textId="77777777" w:rsidR="005C3A5E" w:rsidRPr="005C3A5E" w:rsidRDefault="005C3A5E">
      <w:pPr>
        <w:ind w:left="-851" w:right="-1036"/>
        <w:rPr>
          <w:rFonts w:ascii="Segoe UI" w:hAnsi="Segoe UI" w:cs="Segoe UI"/>
          <w:sz w:val="22"/>
          <w:szCs w:val="22"/>
        </w:rPr>
      </w:pPr>
    </w:p>
    <w:p w14:paraId="196817BE" w14:textId="77777777" w:rsidR="00BE2532" w:rsidRPr="005C3A5E" w:rsidRDefault="00BE2532">
      <w:pPr>
        <w:ind w:left="-851" w:right="-1036"/>
        <w:rPr>
          <w:rFonts w:ascii="Segoe UI" w:hAnsi="Segoe UI" w:cs="Segoe UI"/>
          <w:sz w:val="22"/>
          <w:szCs w:val="22"/>
        </w:rPr>
      </w:pPr>
    </w:p>
    <w:p w14:paraId="57439348" w14:textId="77777777" w:rsidR="00BE2532" w:rsidRPr="005F6D90" w:rsidRDefault="00142AE7">
      <w:pPr>
        <w:rPr>
          <w:rFonts w:ascii="Segoe UI" w:hAnsi="Segoe UI" w:cs="Segoe UI"/>
          <w:b/>
          <w:color w:val="002060"/>
          <w:sz w:val="22"/>
          <w:szCs w:val="22"/>
        </w:rPr>
      </w:pPr>
      <w:bookmarkStart w:id="0" w:name="_Toc357429510"/>
      <w:r w:rsidRPr="005F6D90">
        <w:rPr>
          <w:rFonts w:ascii="Segoe UI" w:hAnsi="Segoe UI" w:cs="Segoe UI"/>
          <w:b/>
          <w:color w:val="002060"/>
          <w:sz w:val="22"/>
          <w:szCs w:val="22"/>
        </w:rPr>
        <w:t xml:space="preserve">Students’ Illness, Accidents and First Aid </w:t>
      </w:r>
    </w:p>
    <w:p w14:paraId="56760320" w14:textId="77777777" w:rsidR="00BE2532" w:rsidRPr="005C3A5E" w:rsidRDefault="00BE2532">
      <w:pPr>
        <w:rPr>
          <w:rFonts w:ascii="Segoe UI" w:hAnsi="Segoe UI" w:cs="Segoe UI"/>
          <w:b/>
          <w:sz w:val="22"/>
          <w:szCs w:val="22"/>
        </w:rPr>
      </w:pPr>
    </w:p>
    <w:p w14:paraId="0862D7E4" w14:textId="77777777" w:rsidR="00BE2532" w:rsidRPr="005C3A5E" w:rsidRDefault="00142AE7">
      <w:pPr>
        <w:rPr>
          <w:rFonts w:ascii="Segoe UI" w:hAnsi="Segoe UI" w:cs="Segoe UI"/>
          <w:sz w:val="22"/>
          <w:szCs w:val="22"/>
        </w:rPr>
      </w:pPr>
      <w:r w:rsidRPr="005C3A5E">
        <w:rPr>
          <w:rFonts w:ascii="Segoe UI" w:hAnsi="Segoe UI" w:cs="Segoe UI"/>
          <w:sz w:val="22"/>
          <w:szCs w:val="22"/>
        </w:rPr>
        <w:t xml:space="preserve">This Policy outlines the school’s responsibility to provide adequate and appropriate First Aid to students, staff, parents/carers and visitors and the procedures in place to meet that responsibility. </w:t>
      </w:r>
    </w:p>
    <w:p w14:paraId="53010391" w14:textId="77777777" w:rsidR="00BE2532" w:rsidRPr="005C3A5E" w:rsidRDefault="00142AE7">
      <w:pPr>
        <w:rPr>
          <w:rFonts w:ascii="Segoe UI" w:hAnsi="Segoe UI" w:cs="Segoe UI"/>
          <w:sz w:val="22"/>
          <w:szCs w:val="22"/>
        </w:rPr>
      </w:pPr>
      <w:r w:rsidRPr="005C3A5E">
        <w:rPr>
          <w:rFonts w:ascii="Segoe UI" w:hAnsi="Segoe UI" w:cs="Segoe UI"/>
          <w:sz w:val="22"/>
          <w:szCs w:val="22"/>
        </w:rPr>
        <w:t xml:space="preserve">This Policy is reviewed, as a minimum, on an annual basis or following any significant change. </w:t>
      </w:r>
    </w:p>
    <w:p w14:paraId="68F2C54A" w14:textId="77777777" w:rsidR="00BE2532" w:rsidRPr="005F6D90" w:rsidRDefault="00142AE7" w:rsidP="005F6D90">
      <w:pPr>
        <w:pStyle w:val="Heading1"/>
      </w:pPr>
      <w:bookmarkStart w:id="1" w:name="_Toc95125643"/>
      <w:bookmarkEnd w:id="0"/>
      <w:r w:rsidRPr="005F6D90">
        <w:t>Aims</w:t>
      </w:r>
      <w:bookmarkEnd w:id="1"/>
    </w:p>
    <w:p w14:paraId="44878C23" w14:textId="77777777" w:rsidR="00BE2532" w:rsidRPr="005C3A5E" w:rsidRDefault="00142AE7">
      <w:pPr>
        <w:rPr>
          <w:rFonts w:ascii="Segoe UI" w:hAnsi="Segoe UI" w:cs="Segoe UI"/>
          <w:sz w:val="22"/>
          <w:szCs w:val="22"/>
        </w:rPr>
      </w:pPr>
      <w:r w:rsidRPr="005C3A5E">
        <w:rPr>
          <w:rFonts w:ascii="Segoe UI" w:hAnsi="Segoe UI" w:cs="Segoe UI"/>
          <w:sz w:val="22"/>
          <w:szCs w:val="22"/>
        </w:rPr>
        <w:t>The aims of our first aid policy are to:</w:t>
      </w:r>
    </w:p>
    <w:p w14:paraId="1F17F5E8" w14:textId="77777777" w:rsidR="00BE2532" w:rsidRPr="005C3A5E" w:rsidRDefault="00142AE7">
      <w:pPr>
        <w:numPr>
          <w:ilvl w:val="0"/>
          <w:numId w:val="4"/>
        </w:numPr>
        <w:rPr>
          <w:rFonts w:ascii="Segoe UI" w:hAnsi="Segoe UI" w:cs="Segoe UI"/>
          <w:sz w:val="22"/>
          <w:szCs w:val="22"/>
        </w:rPr>
      </w:pPr>
      <w:r w:rsidRPr="005C3A5E">
        <w:rPr>
          <w:rFonts w:ascii="Segoe UI" w:hAnsi="Segoe UI" w:cs="Segoe UI"/>
          <w:sz w:val="22"/>
          <w:szCs w:val="22"/>
        </w:rPr>
        <w:t xml:space="preserve">To ensure all employees, students and others of our First Aid arrangements </w:t>
      </w:r>
      <w:proofErr w:type="gramStart"/>
      <w:r w:rsidRPr="005C3A5E">
        <w:rPr>
          <w:rFonts w:ascii="Segoe UI" w:hAnsi="Segoe UI" w:cs="Segoe UI"/>
          <w:sz w:val="22"/>
          <w:szCs w:val="22"/>
        </w:rPr>
        <w:t>including</w:t>
      </w:r>
      <w:proofErr w:type="gramEnd"/>
      <w:r w:rsidRPr="005C3A5E">
        <w:rPr>
          <w:rFonts w:ascii="Segoe UI" w:hAnsi="Segoe UI" w:cs="Segoe UI"/>
          <w:sz w:val="22"/>
          <w:szCs w:val="22"/>
        </w:rPr>
        <w:t xml:space="preserve"> this Policy and the location of equipment, facilities and those who are First Aiders </w:t>
      </w:r>
    </w:p>
    <w:p w14:paraId="75417AED" w14:textId="77777777" w:rsidR="00BE2532" w:rsidRPr="005C3A5E" w:rsidRDefault="00142AE7">
      <w:pPr>
        <w:numPr>
          <w:ilvl w:val="0"/>
          <w:numId w:val="4"/>
        </w:numPr>
        <w:rPr>
          <w:rFonts w:ascii="Segoe UI" w:hAnsi="Segoe UI" w:cs="Segoe UI"/>
          <w:sz w:val="22"/>
          <w:szCs w:val="22"/>
        </w:rPr>
      </w:pPr>
      <w:r w:rsidRPr="005C3A5E">
        <w:rPr>
          <w:rFonts w:ascii="Segoe UI" w:hAnsi="Segoe UI" w:cs="Segoe UI"/>
          <w:sz w:val="22"/>
          <w:szCs w:val="22"/>
        </w:rPr>
        <w:t xml:space="preserve">To ensure that First Aid provision </w:t>
      </w:r>
      <w:proofErr w:type="gramStart"/>
      <w:r w:rsidRPr="005C3A5E">
        <w:rPr>
          <w:rFonts w:ascii="Segoe UI" w:hAnsi="Segoe UI" w:cs="Segoe UI"/>
          <w:sz w:val="22"/>
          <w:szCs w:val="22"/>
        </w:rPr>
        <w:t>is available at all times</w:t>
      </w:r>
      <w:proofErr w:type="gramEnd"/>
      <w:r w:rsidRPr="005C3A5E">
        <w:rPr>
          <w:rFonts w:ascii="Segoe UI" w:hAnsi="Segoe UI" w:cs="Segoe UI"/>
          <w:sz w:val="22"/>
          <w:szCs w:val="22"/>
        </w:rPr>
        <w:t xml:space="preserve"> whilst people are on school premises </w:t>
      </w:r>
      <w:proofErr w:type="gramStart"/>
      <w:r w:rsidRPr="005C3A5E">
        <w:rPr>
          <w:rFonts w:ascii="Segoe UI" w:hAnsi="Segoe UI" w:cs="Segoe UI"/>
          <w:sz w:val="22"/>
          <w:szCs w:val="22"/>
        </w:rPr>
        <w:t>and also</w:t>
      </w:r>
      <w:proofErr w:type="gramEnd"/>
      <w:r w:rsidRPr="005C3A5E">
        <w:rPr>
          <w:rFonts w:ascii="Segoe UI" w:hAnsi="Segoe UI" w:cs="Segoe UI"/>
          <w:sz w:val="22"/>
          <w:szCs w:val="22"/>
        </w:rPr>
        <w:t xml:space="preserve"> off the premises whilst on school visits </w:t>
      </w:r>
    </w:p>
    <w:p w14:paraId="6C15D865" w14:textId="77777777" w:rsidR="00BE2532" w:rsidRPr="005C3A5E" w:rsidRDefault="00142AE7">
      <w:pPr>
        <w:numPr>
          <w:ilvl w:val="0"/>
          <w:numId w:val="4"/>
        </w:numPr>
        <w:rPr>
          <w:rFonts w:ascii="Segoe UI" w:hAnsi="Segoe UI" w:cs="Segoe UI"/>
          <w:sz w:val="22"/>
          <w:szCs w:val="22"/>
        </w:rPr>
      </w:pPr>
      <w:r w:rsidRPr="005C3A5E">
        <w:rPr>
          <w:rFonts w:ascii="Segoe UI" w:hAnsi="Segoe UI" w:cs="Segoe UI"/>
          <w:sz w:val="22"/>
          <w:szCs w:val="22"/>
        </w:rPr>
        <w:t xml:space="preserve">To provide effective, safe First Aid cover for students, staff, visitors and contractors </w:t>
      </w:r>
    </w:p>
    <w:p w14:paraId="1D1B961A" w14:textId="77777777" w:rsidR="00BE2532" w:rsidRPr="005C3A5E" w:rsidRDefault="00142AE7">
      <w:pPr>
        <w:numPr>
          <w:ilvl w:val="0"/>
          <w:numId w:val="4"/>
        </w:numPr>
        <w:rPr>
          <w:rFonts w:ascii="Segoe UI" w:hAnsi="Segoe UI" w:cs="Segoe UI"/>
          <w:sz w:val="22"/>
          <w:szCs w:val="22"/>
        </w:rPr>
      </w:pPr>
      <w:r w:rsidRPr="005C3A5E">
        <w:rPr>
          <w:rFonts w:ascii="Segoe UI" w:hAnsi="Segoe UI" w:cs="Segoe UI"/>
          <w:sz w:val="22"/>
          <w:szCs w:val="22"/>
        </w:rPr>
        <w:t xml:space="preserve">To ensure all staff, students, visitors and contractors are aware of the system in place </w:t>
      </w:r>
    </w:p>
    <w:p w14:paraId="465A1D37" w14:textId="77777777" w:rsidR="00BE2532" w:rsidRPr="005C3A5E" w:rsidRDefault="00142AE7">
      <w:pPr>
        <w:numPr>
          <w:ilvl w:val="0"/>
          <w:numId w:val="4"/>
        </w:numPr>
        <w:rPr>
          <w:rFonts w:ascii="Segoe UI" w:hAnsi="Segoe UI" w:cs="Segoe UI"/>
          <w:sz w:val="22"/>
          <w:szCs w:val="22"/>
        </w:rPr>
      </w:pPr>
      <w:r w:rsidRPr="005C3A5E">
        <w:rPr>
          <w:rFonts w:ascii="Segoe UI" w:hAnsi="Segoe UI" w:cs="Segoe UI"/>
          <w:sz w:val="22"/>
          <w:szCs w:val="22"/>
        </w:rPr>
        <w:t xml:space="preserve">To provide awareness of health and safety within the school </w:t>
      </w:r>
    </w:p>
    <w:p w14:paraId="0A1FA28C" w14:textId="77777777" w:rsidR="00BE2532" w:rsidRPr="005C3A5E" w:rsidRDefault="00142AE7">
      <w:pPr>
        <w:numPr>
          <w:ilvl w:val="0"/>
          <w:numId w:val="4"/>
        </w:numPr>
        <w:rPr>
          <w:rFonts w:ascii="Segoe UI" w:hAnsi="Segoe UI" w:cs="Segoe UI"/>
          <w:sz w:val="22"/>
          <w:szCs w:val="22"/>
        </w:rPr>
      </w:pPr>
      <w:r w:rsidRPr="005C3A5E">
        <w:rPr>
          <w:rFonts w:ascii="Segoe UI" w:hAnsi="Segoe UI" w:cs="Segoe UI"/>
          <w:sz w:val="22"/>
          <w:szCs w:val="22"/>
        </w:rPr>
        <w:t>Ensure that all staff and governors are aware of their responsibilities with regards to health and safety</w:t>
      </w:r>
    </w:p>
    <w:p w14:paraId="7AAB86FC" w14:textId="77777777" w:rsidR="00BE2532" w:rsidRPr="005C3A5E" w:rsidRDefault="00142AE7">
      <w:pPr>
        <w:numPr>
          <w:ilvl w:val="0"/>
          <w:numId w:val="4"/>
        </w:numPr>
        <w:rPr>
          <w:rFonts w:ascii="Segoe UI" w:hAnsi="Segoe UI" w:cs="Segoe UI"/>
          <w:sz w:val="22"/>
          <w:szCs w:val="22"/>
        </w:rPr>
      </w:pPr>
      <w:r w:rsidRPr="005C3A5E">
        <w:rPr>
          <w:rFonts w:ascii="Segoe UI" w:hAnsi="Segoe UI" w:cs="Segoe UI"/>
          <w:sz w:val="22"/>
          <w:szCs w:val="22"/>
        </w:rPr>
        <w:t xml:space="preserve">To provide a framework for procedures in relation to responding to an incident and the recording of accidents. </w:t>
      </w:r>
    </w:p>
    <w:p w14:paraId="21665F3E" w14:textId="77777777" w:rsidR="00BE2532" w:rsidRPr="005C3A5E" w:rsidRDefault="00BE2532">
      <w:pPr>
        <w:rPr>
          <w:rFonts w:ascii="Segoe UI" w:hAnsi="Segoe UI" w:cs="Segoe UI"/>
          <w:sz w:val="22"/>
          <w:szCs w:val="22"/>
        </w:rPr>
      </w:pPr>
    </w:p>
    <w:p w14:paraId="6F60A45D" w14:textId="77777777" w:rsidR="00BE2532" w:rsidRPr="005C3A5E" w:rsidRDefault="00142AE7">
      <w:pPr>
        <w:rPr>
          <w:rFonts w:ascii="Segoe UI" w:hAnsi="Segoe UI" w:cs="Segoe UI"/>
          <w:sz w:val="22"/>
          <w:szCs w:val="22"/>
        </w:rPr>
      </w:pPr>
      <w:r w:rsidRPr="005C3A5E">
        <w:rPr>
          <w:rFonts w:ascii="Segoe UI" w:hAnsi="Segoe UI" w:cs="Segoe UI"/>
          <w:sz w:val="22"/>
          <w:szCs w:val="22"/>
        </w:rPr>
        <w:t xml:space="preserve">Please note: the term First Aider refers to those members of the school community who are qualified and hold a valid First Aid Certificate. </w:t>
      </w:r>
    </w:p>
    <w:p w14:paraId="698E71A1" w14:textId="77777777" w:rsidR="00BE2532" w:rsidRPr="005F6D90" w:rsidRDefault="00142AE7" w:rsidP="005F6D90">
      <w:pPr>
        <w:pStyle w:val="Heading1"/>
      </w:pPr>
      <w:bookmarkStart w:id="2" w:name="_Toc95125644"/>
      <w:r w:rsidRPr="005F6D90">
        <w:t>Legislation and Guidance</w:t>
      </w:r>
      <w:bookmarkEnd w:id="2"/>
    </w:p>
    <w:p w14:paraId="18AA126B" w14:textId="77777777" w:rsidR="00BE2532" w:rsidRPr="005C3A5E" w:rsidRDefault="00BE2532">
      <w:pPr>
        <w:rPr>
          <w:rFonts w:ascii="Segoe UI" w:hAnsi="Segoe UI" w:cs="Segoe UI"/>
          <w:sz w:val="22"/>
          <w:szCs w:val="22"/>
        </w:rPr>
      </w:pPr>
    </w:p>
    <w:p w14:paraId="4F91600C" w14:textId="77777777" w:rsidR="00BE2532" w:rsidRPr="005C3A5E" w:rsidRDefault="00142AE7">
      <w:pPr>
        <w:rPr>
          <w:rFonts w:ascii="Segoe UI" w:hAnsi="Segoe UI" w:cs="Segoe UI"/>
          <w:sz w:val="22"/>
          <w:szCs w:val="22"/>
        </w:rPr>
      </w:pPr>
      <w:r w:rsidRPr="005C3A5E">
        <w:rPr>
          <w:rFonts w:ascii="Segoe UI" w:hAnsi="Segoe UI" w:cs="Segoe UI"/>
          <w:sz w:val="22"/>
          <w:szCs w:val="22"/>
        </w:rPr>
        <w:t>This Policy has been implemented based upon the following legislation and guidance</w:t>
      </w:r>
    </w:p>
    <w:p w14:paraId="171E89A6" w14:textId="77777777" w:rsidR="00BE2532" w:rsidRPr="005C3A5E" w:rsidRDefault="00142AE7">
      <w:pPr>
        <w:numPr>
          <w:ilvl w:val="0"/>
          <w:numId w:val="5"/>
        </w:numPr>
        <w:spacing w:after="0"/>
        <w:rPr>
          <w:rFonts w:ascii="Segoe UI" w:hAnsi="Segoe UI" w:cs="Segoe UI"/>
          <w:sz w:val="22"/>
          <w:szCs w:val="22"/>
        </w:rPr>
      </w:pPr>
      <w:hyperlink r:id="rId12" w:history="1">
        <w:r w:rsidRPr="005C3A5E">
          <w:rPr>
            <w:rFonts w:ascii="Segoe UI" w:hAnsi="Segoe UI" w:cs="Segoe UI"/>
            <w:color w:val="0000FF"/>
            <w:sz w:val="22"/>
            <w:szCs w:val="22"/>
            <w:u w:val="single"/>
          </w:rPr>
          <w:t>Health and Safety at Work etc. Act 1974 (legislation.gov.uk)</w:t>
        </w:r>
      </w:hyperlink>
    </w:p>
    <w:p w14:paraId="09935E41" w14:textId="77777777" w:rsidR="00BE2532" w:rsidRPr="005C3A5E" w:rsidRDefault="00142AE7">
      <w:pPr>
        <w:numPr>
          <w:ilvl w:val="0"/>
          <w:numId w:val="5"/>
        </w:numPr>
        <w:spacing w:after="0"/>
        <w:rPr>
          <w:rFonts w:ascii="Segoe UI" w:hAnsi="Segoe UI" w:cs="Segoe UI"/>
          <w:sz w:val="22"/>
          <w:szCs w:val="22"/>
        </w:rPr>
      </w:pPr>
      <w:r w:rsidRPr="005C3A5E">
        <w:rPr>
          <w:rFonts w:ascii="Segoe UI" w:hAnsi="Segoe UI" w:cs="Segoe UI"/>
          <w:sz w:val="22"/>
          <w:szCs w:val="22"/>
        </w:rPr>
        <w:t xml:space="preserve">From the Department for Education on </w:t>
      </w:r>
      <w:hyperlink r:id="rId13" w:history="1">
        <w:r w:rsidRPr="005C3A5E">
          <w:rPr>
            <w:rStyle w:val="Hyperlink"/>
            <w:rFonts w:ascii="Segoe UI" w:hAnsi="Segoe UI" w:cs="Segoe UI"/>
            <w:sz w:val="22"/>
            <w:szCs w:val="22"/>
          </w:rPr>
          <w:t>first aid in schools</w:t>
        </w:r>
      </w:hyperlink>
      <w:r w:rsidRPr="005C3A5E">
        <w:rPr>
          <w:rFonts w:ascii="Segoe UI" w:hAnsi="Segoe UI" w:cs="Segoe UI"/>
          <w:sz w:val="22"/>
          <w:szCs w:val="22"/>
        </w:rPr>
        <w:t xml:space="preserve"> and </w:t>
      </w:r>
      <w:hyperlink r:id="rId14" w:history="1">
        <w:r w:rsidRPr="005C3A5E">
          <w:rPr>
            <w:rStyle w:val="Hyperlink"/>
            <w:rFonts w:ascii="Segoe UI" w:hAnsi="Segoe UI" w:cs="Segoe UI"/>
            <w:sz w:val="22"/>
            <w:szCs w:val="22"/>
          </w:rPr>
          <w:t>health and safety in schools</w:t>
        </w:r>
      </w:hyperlink>
    </w:p>
    <w:p w14:paraId="759398E2" w14:textId="77777777" w:rsidR="00BE2532" w:rsidRPr="005C3A5E" w:rsidRDefault="00142AE7">
      <w:pPr>
        <w:numPr>
          <w:ilvl w:val="0"/>
          <w:numId w:val="1"/>
        </w:numPr>
        <w:ind w:left="567" w:hanging="283"/>
        <w:rPr>
          <w:rFonts w:ascii="Segoe UI" w:eastAsia="Times New Roman" w:hAnsi="Segoe UI" w:cs="Segoe UI"/>
          <w:sz w:val="22"/>
          <w:szCs w:val="22"/>
          <w:lang w:val="en-GB"/>
        </w:rPr>
      </w:pPr>
      <w:hyperlink r:id="rId15" w:history="1">
        <w:r w:rsidRPr="005C3A5E">
          <w:rPr>
            <w:rStyle w:val="Hyperlink"/>
            <w:rFonts w:ascii="Segoe UI" w:eastAsia="Times New Roman" w:hAnsi="Segoe UI" w:cs="Segoe UI"/>
            <w:sz w:val="22"/>
            <w:szCs w:val="22"/>
            <w:lang w:val="en-GB"/>
          </w:rPr>
          <w:t>The Health and Safety (First Aid) Regulations 1981</w:t>
        </w:r>
      </w:hyperlink>
      <w:r w:rsidRPr="005C3A5E">
        <w:rPr>
          <w:rFonts w:ascii="Segoe UI" w:eastAsia="Times New Roman" w:hAnsi="Segoe UI" w:cs="Segoe UI"/>
          <w:sz w:val="22"/>
          <w:szCs w:val="22"/>
          <w:lang w:val="en-GB"/>
        </w:rPr>
        <w:t>, which state that employers must provide adequate and appropriate equipment and facilities to enable first aid to be administered to employees, and qualified first aid personnel</w:t>
      </w:r>
    </w:p>
    <w:p w14:paraId="3A5D1BED" w14:textId="77777777" w:rsidR="00BE2532" w:rsidRPr="005C3A5E" w:rsidRDefault="00142AE7">
      <w:pPr>
        <w:numPr>
          <w:ilvl w:val="0"/>
          <w:numId w:val="1"/>
        </w:numPr>
        <w:ind w:left="567" w:hanging="283"/>
        <w:rPr>
          <w:rFonts w:ascii="Segoe UI" w:eastAsia="Times New Roman" w:hAnsi="Segoe UI" w:cs="Segoe UI"/>
          <w:sz w:val="22"/>
          <w:szCs w:val="22"/>
          <w:lang w:val="en-GB"/>
        </w:rPr>
      </w:pPr>
      <w:hyperlink r:id="rId16" w:history="1">
        <w:r w:rsidRPr="005C3A5E">
          <w:rPr>
            <w:rFonts w:ascii="Segoe UI" w:eastAsia="Times New Roman" w:hAnsi="Segoe UI" w:cs="Segoe UI"/>
            <w:color w:val="0092CF"/>
            <w:sz w:val="22"/>
            <w:szCs w:val="22"/>
            <w:u w:val="single"/>
            <w:lang w:val="en-GB"/>
          </w:rPr>
          <w:t>The Management of Health and Safety at Work Regulations 1999</w:t>
        </w:r>
      </w:hyperlink>
      <w:r w:rsidRPr="005C3A5E">
        <w:rPr>
          <w:rFonts w:ascii="Segoe UI" w:eastAsia="Times New Roman" w:hAnsi="Segoe UI" w:cs="Segoe UI"/>
          <w:sz w:val="22"/>
          <w:szCs w:val="22"/>
          <w:lang w:val="en-GB"/>
        </w:rPr>
        <w:t>, which require employers to carry out risk assessments, </w:t>
      </w:r>
      <w:proofErr w:type="gramStart"/>
      <w:r w:rsidRPr="005C3A5E">
        <w:rPr>
          <w:rFonts w:ascii="Segoe UI" w:eastAsia="Times New Roman" w:hAnsi="Segoe UI" w:cs="Segoe UI"/>
          <w:sz w:val="22"/>
          <w:szCs w:val="22"/>
          <w:lang w:val="en-GB"/>
        </w:rPr>
        <w:t>make arrangements</w:t>
      </w:r>
      <w:proofErr w:type="gramEnd"/>
      <w:r w:rsidRPr="005C3A5E">
        <w:rPr>
          <w:rFonts w:ascii="Segoe UI" w:eastAsia="Times New Roman" w:hAnsi="Segoe UI" w:cs="Segoe UI"/>
          <w:sz w:val="22"/>
          <w:szCs w:val="22"/>
          <w:lang w:val="en-GB"/>
        </w:rPr>
        <w:t> to implement necessary measures, and arrange for appropriate information and training</w:t>
      </w:r>
    </w:p>
    <w:p w14:paraId="21051676" w14:textId="77777777" w:rsidR="00BE2532" w:rsidRPr="005C3A5E" w:rsidRDefault="00142AE7">
      <w:pPr>
        <w:numPr>
          <w:ilvl w:val="0"/>
          <w:numId w:val="1"/>
        </w:numPr>
        <w:ind w:left="567" w:hanging="283"/>
        <w:rPr>
          <w:rFonts w:ascii="Segoe UI" w:eastAsia="Times New Roman" w:hAnsi="Segoe UI" w:cs="Segoe UI"/>
          <w:sz w:val="22"/>
          <w:szCs w:val="22"/>
          <w:lang w:val="en-GB"/>
        </w:rPr>
      </w:pPr>
      <w:hyperlink r:id="rId17" w:history="1">
        <w:r w:rsidRPr="005C3A5E">
          <w:rPr>
            <w:rStyle w:val="Hyperlink"/>
            <w:rFonts w:ascii="Segoe UI" w:hAnsi="Segoe UI" w:cs="Segoe UI"/>
            <w:sz w:val="22"/>
            <w:szCs w:val="22"/>
          </w:rPr>
          <w:t>The Reporting of Injuries, Diseases and Dangerous Occurrences Regulations (RIDDOR) 2013</w:t>
        </w:r>
      </w:hyperlink>
      <w:r w:rsidRPr="005C3A5E">
        <w:rPr>
          <w:rFonts w:ascii="Segoe UI" w:hAnsi="Segoe UI" w:cs="Segoe UI"/>
          <w:sz w:val="22"/>
          <w:szCs w:val="22"/>
        </w:rPr>
        <w:t>, which state that some accidents must be reported to the Health and Safety Executive (HSE), and set out the timeframe for this and how long records of such accidents must be kept</w:t>
      </w:r>
    </w:p>
    <w:p w14:paraId="5B3B6BA8" w14:textId="77777777" w:rsidR="00BE2532" w:rsidRPr="005C3A5E" w:rsidRDefault="00142AE7">
      <w:pPr>
        <w:numPr>
          <w:ilvl w:val="0"/>
          <w:numId w:val="1"/>
        </w:numPr>
        <w:ind w:left="567" w:hanging="283"/>
        <w:rPr>
          <w:rFonts w:ascii="Segoe UI" w:eastAsia="Times New Roman" w:hAnsi="Segoe UI" w:cs="Segoe UI"/>
          <w:sz w:val="22"/>
          <w:szCs w:val="22"/>
          <w:lang w:val="en-GB"/>
        </w:rPr>
      </w:pPr>
      <w:hyperlink r:id="rId18" w:history="1">
        <w:r w:rsidRPr="005C3A5E">
          <w:rPr>
            <w:rStyle w:val="Hyperlink"/>
            <w:rFonts w:ascii="Segoe UI" w:eastAsia="Times New Roman" w:hAnsi="Segoe UI" w:cs="Segoe UI"/>
            <w:sz w:val="22"/>
            <w:szCs w:val="22"/>
            <w:lang w:val="en-GB"/>
          </w:rPr>
          <w:t>Social Security (Claims and Payments) Regulations 1979</w:t>
        </w:r>
      </w:hyperlink>
      <w:r w:rsidRPr="005C3A5E">
        <w:rPr>
          <w:rFonts w:ascii="Segoe UI" w:eastAsia="Times New Roman" w:hAnsi="Segoe UI" w:cs="Segoe UI"/>
          <w:sz w:val="22"/>
          <w:szCs w:val="22"/>
          <w:lang w:val="en-GB"/>
        </w:rPr>
        <w:t>, which set out rules on the retention of accident records</w:t>
      </w:r>
    </w:p>
    <w:p w14:paraId="119DEE1E" w14:textId="77777777" w:rsidR="00BE2532" w:rsidRPr="005C3A5E" w:rsidRDefault="00142AE7">
      <w:pPr>
        <w:numPr>
          <w:ilvl w:val="0"/>
          <w:numId w:val="1"/>
        </w:numPr>
        <w:ind w:left="567" w:hanging="283"/>
        <w:rPr>
          <w:rFonts w:ascii="Segoe UI" w:eastAsia="Times New Roman" w:hAnsi="Segoe UI" w:cs="Segoe UI"/>
          <w:sz w:val="22"/>
          <w:szCs w:val="22"/>
          <w:lang w:val="en-GB"/>
        </w:rPr>
      </w:pPr>
      <w:hyperlink r:id="rId19" w:history="1">
        <w:r w:rsidRPr="005C3A5E">
          <w:rPr>
            <w:rStyle w:val="Hyperlink"/>
            <w:rFonts w:ascii="Segoe UI" w:eastAsia="Times New Roman" w:hAnsi="Segoe UI" w:cs="Segoe UI"/>
            <w:sz w:val="22"/>
            <w:szCs w:val="22"/>
            <w:lang w:val="en-GB"/>
          </w:rPr>
          <w:t>The Education (Independent School Standards) Regulations 2014</w:t>
        </w:r>
      </w:hyperlink>
      <w:r w:rsidRPr="005C3A5E">
        <w:rPr>
          <w:rFonts w:ascii="Segoe UI" w:eastAsia="Times New Roman" w:hAnsi="Segoe UI" w:cs="Segoe UI"/>
          <w:sz w:val="22"/>
          <w:szCs w:val="22"/>
          <w:lang w:val="en-GB"/>
        </w:rPr>
        <w:t>, which require that suitable space is provided to cater for the medical and therapy needs of pupils</w:t>
      </w:r>
    </w:p>
    <w:p w14:paraId="72C49F74" w14:textId="77777777" w:rsidR="00BE2532" w:rsidRPr="005C3A5E" w:rsidRDefault="00142AE7">
      <w:pPr>
        <w:numPr>
          <w:ilvl w:val="0"/>
          <w:numId w:val="1"/>
        </w:numPr>
        <w:ind w:left="567" w:hanging="283"/>
        <w:rPr>
          <w:rFonts w:ascii="Segoe UI" w:eastAsia="Times New Roman" w:hAnsi="Segoe UI" w:cs="Segoe UI"/>
          <w:sz w:val="22"/>
          <w:szCs w:val="22"/>
          <w:lang w:val="en-GB"/>
        </w:rPr>
      </w:pPr>
      <w:hyperlink r:id="rId20" w:history="1">
        <w:r w:rsidRPr="005C3A5E">
          <w:rPr>
            <w:rFonts w:ascii="Segoe UI" w:hAnsi="Segoe UI" w:cs="Segoe UI"/>
            <w:color w:val="0000FF"/>
            <w:sz w:val="22"/>
            <w:szCs w:val="22"/>
            <w:u w:val="single"/>
          </w:rPr>
          <w:t>Health protection in children and young people settings, including education - GOV.UK (www.gov.uk)</w:t>
        </w:r>
      </w:hyperlink>
    </w:p>
    <w:p w14:paraId="7C262BEF" w14:textId="77777777" w:rsidR="00BE2532" w:rsidRPr="005C3A5E" w:rsidRDefault="00142AE7">
      <w:pPr>
        <w:numPr>
          <w:ilvl w:val="0"/>
          <w:numId w:val="1"/>
        </w:numPr>
        <w:ind w:left="567" w:hanging="283"/>
        <w:rPr>
          <w:rFonts w:ascii="Segoe UI" w:eastAsia="Times New Roman" w:hAnsi="Segoe UI" w:cs="Segoe UI"/>
          <w:sz w:val="22"/>
          <w:szCs w:val="22"/>
          <w:lang w:val="en-GB"/>
        </w:rPr>
      </w:pPr>
      <w:hyperlink r:id="rId21" w:history="1">
        <w:r w:rsidRPr="005C3A5E">
          <w:rPr>
            <w:rFonts w:ascii="Segoe UI" w:hAnsi="Segoe UI" w:cs="Segoe UI"/>
            <w:color w:val="0000FF"/>
            <w:sz w:val="22"/>
            <w:szCs w:val="22"/>
            <w:u w:val="single"/>
          </w:rPr>
          <w:t>Is my child too ill for school? - NHS (www.nhs.uk)</w:t>
        </w:r>
      </w:hyperlink>
    </w:p>
    <w:p w14:paraId="5F706755" w14:textId="77777777" w:rsidR="00BE2532" w:rsidRPr="005C3A5E" w:rsidRDefault="00142AE7">
      <w:pPr>
        <w:numPr>
          <w:ilvl w:val="0"/>
          <w:numId w:val="1"/>
        </w:numPr>
        <w:rPr>
          <w:rStyle w:val="Hyperlink"/>
          <w:rFonts w:ascii="Segoe UI" w:eastAsia="Times New Roman" w:hAnsi="Segoe UI" w:cs="Segoe UI"/>
          <w:color w:val="auto"/>
          <w:sz w:val="22"/>
          <w:szCs w:val="22"/>
          <w:u w:val="none"/>
          <w:lang w:val="en-GB"/>
        </w:rPr>
      </w:pPr>
      <w:hyperlink w:history="1">
        <w:r w:rsidRPr="005C3A5E">
          <w:rPr>
            <w:rStyle w:val="Hyperlink"/>
            <w:rFonts w:ascii="Segoe UI" w:hAnsi="Segoe UI" w:cs="Segoe UI"/>
            <w:sz w:val="22"/>
            <w:szCs w:val="22"/>
          </w:rPr>
          <w:t>Health protection in children and young people settings, including education - GOV.UK (www.gov.uk)</w:t>
        </w:r>
      </w:hyperlink>
    </w:p>
    <w:p w14:paraId="769E791A" w14:textId="10FF77D5" w:rsidR="00DA4451" w:rsidRPr="005C3A5E" w:rsidRDefault="00DA4451">
      <w:pPr>
        <w:numPr>
          <w:ilvl w:val="0"/>
          <w:numId w:val="1"/>
        </w:numPr>
        <w:rPr>
          <w:rFonts w:ascii="Segoe UI" w:eastAsia="Times New Roman" w:hAnsi="Segoe UI" w:cs="Segoe UI"/>
          <w:sz w:val="22"/>
          <w:szCs w:val="22"/>
          <w:lang w:val="en-GB"/>
        </w:rPr>
      </w:pPr>
      <w:hyperlink r:id="rId22" w:history="1">
        <w:r w:rsidRPr="005C3A5E">
          <w:rPr>
            <w:rStyle w:val="Hyperlink"/>
            <w:rFonts w:ascii="Segoe UI" w:hAnsi="Segoe UI" w:cs="Segoe UI"/>
            <w:sz w:val="22"/>
            <w:szCs w:val="22"/>
          </w:rPr>
          <w:t xml:space="preserve">Health protection in children and young </w:t>
        </w:r>
        <w:proofErr w:type="gramStart"/>
        <w:r w:rsidRPr="005C3A5E">
          <w:rPr>
            <w:rStyle w:val="Hyperlink"/>
            <w:rFonts w:ascii="Segoe UI" w:hAnsi="Segoe UI" w:cs="Segoe UI"/>
            <w:sz w:val="22"/>
            <w:szCs w:val="22"/>
          </w:rPr>
          <w:t>people</w:t>
        </w:r>
        <w:proofErr w:type="gramEnd"/>
        <w:r w:rsidRPr="005C3A5E">
          <w:rPr>
            <w:rStyle w:val="Hyperlink"/>
            <w:rFonts w:ascii="Segoe UI" w:hAnsi="Segoe UI" w:cs="Segoe UI"/>
            <w:sz w:val="22"/>
            <w:szCs w:val="22"/>
          </w:rPr>
          <w:t xml:space="preserve"> settings, including education - GOV.UK</w:t>
        </w:r>
      </w:hyperlink>
    </w:p>
    <w:p w14:paraId="76391D4A" w14:textId="77777777" w:rsidR="00BE2532" w:rsidRPr="005C3A5E" w:rsidRDefault="00BE2532">
      <w:pPr>
        <w:rPr>
          <w:rFonts w:ascii="Segoe UI" w:eastAsia="Times New Roman" w:hAnsi="Segoe UI" w:cs="Segoe UI"/>
          <w:sz w:val="22"/>
          <w:szCs w:val="22"/>
          <w:lang w:val="en-GB"/>
        </w:rPr>
      </w:pPr>
    </w:p>
    <w:p w14:paraId="082591ED" w14:textId="77777777" w:rsidR="00BE2532" w:rsidRPr="005C3A5E" w:rsidRDefault="00142AE7">
      <w:pPr>
        <w:rPr>
          <w:rFonts w:ascii="Segoe UI" w:eastAsia="Times New Roman" w:hAnsi="Segoe UI" w:cs="Segoe UI"/>
          <w:sz w:val="22"/>
          <w:szCs w:val="22"/>
          <w:lang w:val="en-GB"/>
        </w:rPr>
      </w:pPr>
      <w:r w:rsidRPr="005C3A5E">
        <w:rPr>
          <w:rFonts w:ascii="Segoe UI" w:eastAsia="Times New Roman" w:hAnsi="Segoe UI" w:cs="Segoe UI"/>
          <w:sz w:val="22"/>
          <w:szCs w:val="22"/>
          <w:lang w:val="en-GB"/>
        </w:rPr>
        <w:t>This policy complies with our funding agreement and articles of association.</w:t>
      </w:r>
    </w:p>
    <w:p w14:paraId="245BF642" w14:textId="77777777" w:rsidR="00BE2532" w:rsidRPr="005C3A5E" w:rsidRDefault="00142AE7" w:rsidP="005F6D90">
      <w:pPr>
        <w:pStyle w:val="Heading1"/>
      </w:pPr>
      <w:bookmarkStart w:id="3" w:name="_Toc95125645"/>
      <w:r w:rsidRPr="005C3A5E">
        <w:t>Roles and Responsibilities</w:t>
      </w:r>
      <w:bookmarkEnd w:id="3"/>
    </w:p>
    <w:p w14:paraId="77030E8D" w14:textId="77777777" w:rsidR="00BE2532" w:rsidRPr="005C3A5E" w:rsidRDefault="00142AE7">
      <w:pPr>
        <w:rPr>
          <w:rFonts w:ascii="Segoe UI" w:hAnsi="Segoe UI" w:cs="Segoe UI"/>
          <w:b/>
          <w:sz w:val="22"/>
          <w:szCs w:val="22"/>
        </w:rPr>
      </w:pPr>
      <w:r w:rsidRPr="005C3A5E">
        <w:rPr>
          <w:rFonts w:ascii="Segoe UI" w:hAnsi="Segoe UI" w:cs="Segoe UI"/>
          <w:b/>
          <w:sz w:val="22"/>
          <w:szCs w:val="22"/>
        </w:rPr>
        <w:t xml:space="preserve">Appointed Person and First Aiders </w:t>
      </w:r>
    </w:p>
    <w:p w14:paraId="4B52297D" w14:textId="77777777" w:rsidR="00BE2532" w:rsidRPr="005C3A5E" w:rsidRDefault="00BE2532">
      <w:pPr>
        <w:rPr>
          <w:rFonts w:ascii="Segoe UI" w:hAnsi="Segoe UI" w:cs="Segoe UI"/>
          <w:sz w:val="22"/>
          <w:szCs w:val="22"/>
        </w:rPr>
      </w:pPr>
    </w:p>
    <w:p w14:paraId="2A0E7A67"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3.1 As Appointed Person, Deb Mathers, Pastoral Officer, will ensure that there is sufficient provision within the school of qualified First Aiders and sufficient resources for the use in First Aid</w:t>
      </w:r>
    </w:p>
    <w:p w14:paraId="087A7AAB" w14:textId="642C9B1D"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3.2 A list of qualified First Aiders is available and displayed prominently throughout the school (</w:t>
      </w:r>
      <w:r w:rsidRPr="005C3A5E">
        <w:rPr>
          <w:rFonts w:ascii="Segoe UI" w:hAnsi="Segoe UI" w:cs="Segoe UI"/>
          <w:i/>
          <w:sz w:val="22"/>
          <w:szCs w:val="22"/>
        </w:rPr>
        <w:t xml:space="preserve">see </w:t>
      </w:r>
      <w:r w:rsidRPr="005C3A5E">
        <w:rPr>
          <w:rFonts w:ascii="Segoe UI" w:hAnsi="Segoe UI" w:cs="Segoe UI"/>
          <w:b/>
          <w:i/>
          <w:sz w:val="22"/>
          <w:szCs w:val="22"/>
        </w:rPr>
        <w:t>Appendix I-</w:t>
      </w:r>
      <w:r w:rsidRPr="005C3A5E">
        <w:rPr>
          <w:rFonts w:ascii="Segoe UI" w:hAnsi="Segoe UI" w:cs="Segoe UI"/>
          <w:i/>
          <w:sz w:val="22"/>
          <w:szCs w:val="22"/>
        </w:rPr>
        <w:t>for current list of qualified First Aiders</w:t>
      </w:r>
      <w:r w:rsidRPr="005C3A5E">
        <w:rPr>
          <w:rFonts w:ascii="Segoe UI" w:hAnsi="Segoe UI" w:cs="Segoe UI"/>
          <w:sz w:val="22"/>
          <w:szCs w:val="22"/>
        </w:rPr>
        <w:t xml:space="preserve">). </w:t>
      </w:r>
    </w:p>
    <w:p w14:paraId="5DC09CE7"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3.2 First Aiders are required to:</w:t>
      </w:r>
    </w:p>
    <w:p w14:paraId="41503F42" w14:textId="77777777" w:rsidR="00BE2532" w:rsidRPr="005C3A5E" w:rsidRDefault="00142AE7">
      <w:pPr>
        <w:numPr>
          <w:ilvl w:val="0"/>
          <w:numId w:val="7"/>
        </w:numPr>
        <w:rPr>
          <w:rFonts w:ascii="Segoe UI" w:hAnsi="Segoe UI" w:cs="Segoe UI"/>
          <w:sz w:val="22"/>
          <w:szCs w:val="22"/>
        </w:rPr>
      </w:pPr>
      <w:r w:rsidRPr="005C3A5E">
        <w:rPr>
          <w:rFonts w:ascii="Segoe UI" w:hAnsi="Segoe UI" w:cs="Segoe UI"/>
          <w:sz w:val="22"/>
          <w:szCs w:val="22"/>
        </w:rPr>
        <w:t xml:space="preserve">be first responders to any incidents, assessing the situation where there is an injured or ill person and </w:t>
      </w:r>
      <w:proofErr w:type="gramStart"/>
      <w:r w:rsidRPr="005C3A5E">
        <w:rPr>
          <w:rFonts w:ascii="Segoe UI" w:hAnsi="Segoe UI" w:cs="Segoe UI"/>
          <w:sz w:val="22"/>
          <w:szCs w:val="22"/>
        </w:rPr>
        <w:t>provide</w:t>
      </w:r>
      <w:proofErr w:type="gramEnd"/>
      <w:r w:rsidRPr="005C3A5E">
        <w:rPr>
          <w:rFonts w:ascii="Segoe UI" w:hAnsi="Segoe UI" w:cs="Segoe UI"/>
          <w:sz w:val="22"/>
          <w:szCs w:val="22"/>
        </w:rPr>
        <w:t xml:space="preserve"> immediate treatment </w:t>
      </w:r>
    </w:p>
    <w:p w14:paraId="3E978BB0" w14:textId="77777777" w:rsidR="00BE2532" w:rsidRPr="005C3A5E" w:rsidRDefault="00142AE7">
      <w:pPr>
        <w:numPr>
          <w:ilvl w:val="0"/>
          <w:numId w:val="7"/>
        </w:numPr>
        <w:rPr>
          <w:rFonts w:ascii="Segoe UI" w:hAnsi="Segoe UI" w:cs="Segoe UI"/>
          <w:sz w:val="22"/>
          <w:szCs w:val="22"/>
        </w:rPr>
      </w:pPr>
      <w:r w:rsidRPr="005C3A5E">
        <w:rPr>
          <w:rFonts w:ascii="Segoe UI" w:hAnsi="Segoe UI" w:cs="Segoe UI"/>
          <w:sz w:val="22"/>
          <w:szCs w:val="22"/>
        </w:rPr>
        <w:t xml:space="preserve">Arranging collection of students to go home to recover </w:t>
      </w:r>
    </w:p>
    <w:p w14:paraId="56D6A811" w14:textId="77777777" w:rsidR="00BE2532" w:rsidRPr="005C3A5E" w:rsidRDefault="00142AE7">
      <w:pPr>
        <w:numPr>
          <w:ilvl w:val="0"/>
          <w:numId w:val="7"/>
        </w:numPr>
        <w:rPr>
          <w:rFonts w:ascii="Segoe UI" w:hAnsi="Segoe UI" w:cs="Segoe UI"/>
          <w:sz w:val="22"/>
          <w:szCs w:val="22"/>
        </w:rPr>
      </w:pPr>
      <w:r w:rsidRPr="005C3A5E">
        <w:rPr>
          <w:rFonts w:ascii="Segoe UI" w:hAnsi="Segoe UI" w:cs="Segoe UI"/>
          <w:sz w:val="22"/>
          <w:szCs w:val="22"/>
        </w:rPr>
        <w:t>Filling in the Accident Report (</w:t>
      </w:r>
      <w:r w:rsidRPr="005C3A5E">
        <w:rPr>
          <w:rFonts w:ascii="Segoe UI" w:hAnsi="Segoe UI" w:cs="Segoe UI"/>
          <w:i/>
          <w:sz w:val="22"/>
          <w:szCs w:val="22"/>
        </w:rPr>
        <w:t xml:space="preserve">see </w:t>
      </w:r>
      <w:r w:rsidRPr="005C3A5E">
        <w:rPr>
          <w:rFonts w:ascii="Segoe UI" w:hAnsi="Segoe UI" w:cs="Segoe UI"/>
          <w:b/>
          <w:i/>
          <w:sz w:val="22"/>
          <w:szCs w:val="22"/>
        </w:rPr>
        <w:t>Appendix III</w:t>
      </w:r>
      <w:r w:rsidRPr="005C3A5E">
        <w:rPr>
          <w:rFonts w:ascii="Segoe UI" w:hAnsi="Segoe UI" w:cs="Segoe UI"/>
          <w:i/>
          <w:sz w:val="22"/>
          <w:szCs w:val="22"/>
        </w:rPr>
        <w:t>-</w:t>
      </w:r>
      <w:proofErr w:type="spellStart"/>
      <w:r w:rsidRPr="005C3A5E">
        <w:rPr>
          <w:rFonts w:ascii="Segoe UI" w:hAnsi="Segoe UI" w:cs="Segoe UI"/>
          <w:i/>
          <w:sz w:val="22"/>
          <w:szCs w:val="22"/>
        </w:rPr>
        <w:t>Safesmart</w:t>
      </w:r>
      <w:proofErr w:type="spellEnd"/>
      <w:r w:rsidRPr="005C3A5E">
        <w:rPr>
          <w:rFonts w:ascii="Segoe UI" w:hAnsi="Segoe UI" w:cs="Segoe UI"/>
          <w:i/>
          <w:sz w:val="22"/>
          <w:szCs w:val="22"/>
        </w:rPr>
        <w:t xml:space="preserve"> guidance</w:t>
      </w:r>
      <w:r w:rsidRPr="005C3A5E">
        <w:rPr>
          <w:rFonts w:ascii="Segoe UI" w:hAnsi="Segoe UI" w:cs="Segoe UI"/>
          <w:sz w:val="22"/>
          <w:szCs w:val="22"/>
        </w:rPr>
        <w:t>)</w:t>
      </w:r>
    </w:p>
    <w:p w14:paraId="03FA78CF" w14:textId="77777777" w:rsidR="00BE2532" w:rsidRPr="005C3A5E" w:rsidRDefault="00142AE7">
      <w:pPr>
        <w:numPr>
          <w:ilvl w:val="0"/>
          <w:numId w:val="7"/>
        </w:numPr>
        <w:rPr>
          <w:rFonts w:ascii="Segoe UI" w:hAnsi="Segoe UI" w:cs="Segoe UI"/>
          <w:sz w:val="22"/>
          <w:szCs w:val="22"/>
        </w:rPr>
      </w:pPr>
      <w:r w:rsidRPr="005C3A5E">
        <w:rPr>
          <w:rFonts w:ascii="Segoe UI" w:hAnsi="Segoe UI" w:cs="Segoe UI"/>
          <w:sz w:val="22"/>
          <w:szCs w:val="22"/>
        </w:rPr>
        <w:t xml:space="preserve">Reporting to their Line Manager any ‘Lessons Learned’ following each First Aid incident </w:t>
      </w:r>
    </w:p>
    <w:p w14:paraId="3AF94E81" w14:textId="77777777" w:rsidR="00BE2532" w:rsidRPr="005C3A5E" w:rsidRDefault="00BE2532">
      <w:pPr>
        <w:rPr>
          <w:rFonts w:ascii="Segoe UI" w:hAnsi="Segoe UI" w:cs="Segoe UI"/>
          <w:sz w:val="22"/>
          <w:szCs w:val="22"/>
        </w:rPr>
      </w:pPr>
    </w:p>
    <w:p w14:paraId="09457246" w14:textId="77777777" w:rsidR="00BE2532" w:rsidRPr="005C3A5E" w:rsidRDefault="00142AE7">
      <w:pPr>
        <w:rPr>
          <w:rFonts w:ascii="Segoe UI" w:hAnsi="Segoe UI" w:cs="Segoe UI"/>
          <w:b/>
          <w:sz w:val="22"/>
          <w:szCs w:val="22"/>
        </w:rPr>
      </w:pPr>
      <w:r w:rsidRPr="005C3A5E">
        <w:rPr>
          <w:rFonts w:ascii="Segoe UI" w:hAnsi="Segoe UI" w:cs="Segoe UI"/>
          <w:b/>
          <w:sz w:val="22"/>
          <w:szCs w:val="22"/>
        </w:rPr>
        <w:t xml:space="preserve">Headteacher </w:t>
      </w:r>
    </w:p>
    <w:p w14:paraId="483D9EE0" w14:textId="77777777" w:rsidR="00BE2532" w:rsidRPr="005C3A5E" w:rsidRDefault="00142AE7">
      <w:pPr>
        <w:rPr>
          <w:rFonts w:ascii="Segoe UI" w:hAnsi="Segoe UI" w:cs="Segoe UI"/>
          <w:sz w:val="22"/>
          <w:szCs w:val="22"/>
        </w:rPr>
      </w:pPr>
      <w:r w:rsidRPr="005C3A5E">
        <w:rPr>
          <w:rFonts w:ascii="Segoe UI" w:hAnsi="Segoe UI" w:cs="Segoe UI"/>
          <w:sz w:val="22"/>
          <w:szCs w:val="22"/>
        </w:rPr>
        <w:t xml:space="preserve">3.3 The Headteacher is responsible for: </w:t>
      </w:r>
    </w:p>
    <w:p w14:paraId="7F04E118" w14:textId="77777777" w:rsidR="00BE2532" w:rsidRPr="005C3A5E" w:rsidRDefault="00142AE7">
      <w:pPr>
        <w:numPr>
          <w:ilvl w:val="0"/>
          <w:numId w:val="8"/>
        </w:numPr>
        <w:rPr>
          <w:rFonts w:ascii="Segoe UI" w:hAnsi="Segoe UI" w:cs="Segoe UI"/>
          <w:sz w:val="22"/>
          <w:szCs w:val="22"/>
        </w:rPr>
      </w:pPr>
      <w:r w:rsidRPr="005C3A5E">
        <w:rPr>
          <w:rFonts w:ascii="Segoe UI" w:hAnsi="Segoe UI" w:cs="Segoe UI"/>
          <w:sz w:val="22"/>
          <w:szCs w:val="22"/>
        </w:rPr>
        <w:t xml:space="preserve">The implementation of this Policy </w:t>
      </w:r>
    </w:p>
    <w:p w14:paraId="793C613B" w14:textId="77777777" w:rsidR="00BE2532" w:rsidRPr="005C3A5E" w:rsidRDefault="00142AE7">
      <w:pPr>
        <w:numPr>
          <w:ilvl w:val="0"/>
          <w:numId w:val="8"/>
        </w:numPr>
        <w:rPr>
          <w:rFonts w:ascii="Segoe UI" w:hAnsi="Segoe UI" w:cs="Segoe UI"/>
          <w:sz w:val="22"/>
          <w:szCs w:val="22"/>
        </w:rPr>
      </w:pPr>
      <w:r w:rsidRPr="005C3A5E">
        <w:rPr>
          <w:rFonts w:ascii="Segoe UI" w:hAnsi="Segoe UI" w:cs="Segoe UI"/>
          <w:sz w:val="22"/>
          <w:szCs w:val="22"/>
        </w:rPr>
        <w:t xml:space="preserve">Ensuring an appropriate number of trained First Aiders </w:t>
      </w:r>
      <w:proofErr w:type="gramStart"/>
      <w:r w:rsidRPr="005C3A5E">
        <w:rPr>
          <w:rFonts w:ascii="Segoe UI" w:hAnsi="Segoe UI" w:cs="Segoe UI"/>
          <w:sz w:val="22"/>
          <w:szCs w:val="22"/>
        </w:rPr>
        <w:t>are present in the school at all times</w:t>
      </w:r>
      <w:proofErr w:type="gramEnd"/>
    </w:p>
    <w:p w14:paraId="1C6B1D08" w14:textId="77777777" w:rsidR="00BE2532" w:rsidRPr="005C3A5E" w:rsidRDefault="00142AE7">
      <w:pPr>
        <w:numPr>
          <w:ilvl w:val="0"/>
          <w:numId w:val="8"/>
        </w:numPr>
        <w:rPr>
          <w:rFonts w:ascii="Segoe UI" w:hAnsi="Segoe UI" w:cs="Segoe UI"/>
          <w:sz w:val="22"/>
          <w:szCs w:val="22"/>
        </w:rPr>
      </w:pPr>
      <w:r w:rsidRPr="005C3A5E">
        <w:rPr>
          <w:rFonts w:ascii="Segoe UI" w:hAnsi="Segoe UI" w:cs="Segoe UI"/>
          <w:sz w:val="22"/>
          <w:szCs w:val="22"/>
        </w:rPr>
        <w:t xml:space="preserve">Ensuring appropriate Risk Assessments are undertaken and control measures put in place </w:t>
      </w:r>
    </w:p>
    <w:p w14:paraId="5445747A" w14:textId="77777777" w:rsidR="00BE2532" w:rsidRPr="005C3A5E" w:rsidRDefault="00142AE7">
      <w:pPr>
        <w:numPr>
          <w:ilvl w:val="0"/>
          <w:numId w:val="8"/>
        </w:numPr>
        <w:rPr>
          <w:rFonts w:ascii="Segoe UI" w:hAnsi="Segoe UI" w:cs="Segoe UI"/>
          <w:sz w:val="22"/>
          <w:szCs w:val="22"/>
        </w:rPr>
      </w:pPr>
      <w:r w:rsidRPr="005C3A5E">
        <w:rPr>
          <w:rFonts w:ascii="Segoe UI" w:hAnsi="Segoe UI" w:cs="Segoe UI"/>
          <w:sz w:val="22"/>
          <w:szCs w:val="22"/>
        </w:rPr>
        <w:t xml:space="preserve">Ensuring adequate space is available for catering to the medical needs of students </w:t>
      </w:r>
    </w:p>
    <w:p w14:paraId="07924B7C" w14:textId="77777777" w:rsidR="00BE2532" w:rsidRPr="005C3A5E" w:rsidRDefault="00142AE7">
      <w:pPr>
        <w:numPr>
          <w:ilvl w:val="0"/>
          <w:numId w:val="8"/>
        </w:numPr>
        <w:rPr>
          <w:rFonts w:ascii="Segoe UI" w:hAnsi="Segoe UI" w:cs="Segoe UI"/>
          <w:sz w:val="22"/>
          <w:szCs w:val="22"/>
        </w:rPr>
      </w:pPr>
      <w:r w:rsidRPr="005C3A5E">
        <w:rPr>
          <w:rFonts w:ascii="Segoe UI" w:hAnsi="Segoe UI" w:cs="Segoe UI"/>
          <w:sz w:val="22"/>
          <w:szCs w:val="22"/>
        </w:rPr>
        <w:t xml:space="preserve">Accidents and or incidents are reported to the HSE under Reporting of Injuries, Diseases and Dangerous Occurrences Regulations 2013 (RIDDOR)  </w:t>
      </w:r>
    </w:p>
    <w:p w14:paraId="12667B63" w14:textId="77777777" w:rsidR="00BE2532" w:rsidRPr="005C3A5E" w:rsidRDefault="00142AE7">
      <w:pPr>
        <w:numPr>
          <w:ilvl w:val="0"/>
          <w:numId w:val="8"/>
        </w:numPr>
        <w:rPr>
          <w:rFonts w:ascii="Segoe UI" w:hAnsi="Segoe UI" w:cs="Segoe UI"/>
          <w:sz w:val="22"/>
          <w:szCs w:val="22"/>
        </w:rPr>
      </w:pPr>
      <w:r w:rsidRPr="005C3A5E">
        <w:rPr>
          <w:rFonts w:ascii="Segoe UI" w:hAnsi="Segoe UI" w:cs="Segoe UI"/>
          <w:sz w:val="22"/>
          <w:szCs w:val="22"/>
        </w:rPr>
        <w:t xml:space="preserve">Any follow up action identified as a ‘Lessons Learned’ and complete a ‘Lessons Learned’ report to The Sir John Brunner Foundation.  </w:t>
      </w:r>
    </w:p>
    <w:p w14:paraId="0098464E"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3.4 All First Aiders must keep a record of when they are called upon and to record details of the First Aid incident</w:t>
      </w:r>
    </w:p>
    <w:p w14:paraId="6CCDE0CC"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 xml:space="preserve">3.5 If the First Aider is a Teacher, the Office will contact the Curriculum Support Team who will arrange for lessons to be covered as required </w:t>
      </w:r>
    </w:p>
    <w:p w14:paraId="3135D05F" w14:textId="77777777" w:rsidR="00BE2532" w:rsidRPr="005C3A5E" w:rsidRDefault="00142AE7">
      <w:pPr>
        <w:rPr>
          <w:rFonts w:ascii="Segoe UI" w:hAnsi="Segoe UI" w:cs="Segoe UI"/>
          <w:sz w:val="22"/>
          <w:szCs w:val="22"/>
        </w:rPr>
      </w:pPr>
      <w:r w:rsidRPr="005C3A5E">
        <w:rPr>
          <w:rFonts w:ascii="Segoe UI" w:hAnsi="Segoe UI" w:cs="Segoe UI"/>
          <w:sz w:val="22"/>
          <w:szCs w:val="22"/>
        </w:rPr>
        <w:lastRenderedPageBreak/>
        <w:t>3.6 The Appointed Person is responsible for ensuring:</w:t>
      </w:r>
    </w:p>
    <w:p w14:paraId="78879EDB" w14:textId="35D3A88E" w:rsidR="00BE2532" w:rsidRPr="005C3A5E" w:rsidRDefault="00142AE7">
      <w:pPr>
        <w:numPr>
          <w:ilvl w:val="0"/>
          <w:numId w:val="6"/>
        </w:numPr>
        <w:rPr>
          <w:rFonts w:ascii="Segoe UI" w:hAnsi="Segoe UI" w:cs="Segoe UI"/>
          <w:sz w:val="22"/>
          <w:szCs w:val="22"/>
        </w:rPr>
      </w:pPr>
      <w:r w:rsidRPr="005C3A5E">
        <w:rPr>
          <w:rFonts w:ascii="Segoe UI" w:hAnsi="Segoe UI" w:cs="Segoe UI"/>
          <w:sz w:val="22"/>
          <w:szCs w:val="22"/>
        </w:rPr>
        <w:t xml:space="preserve">First Aid kits and provisions are fully stocks, completing a content check and for the replenishment of those stocks. This also includes a weekly check of the Defibrillator and checking batteries and pads are in date and serviceable. </w:t>
      </w:r>
      <w:r w:rsidR="00964CB7" w:rsidRPr="005C3A5E">
        <w:rPr>
          <w:rFonts w:ascii="Segoe UI" w:hAnsi="Segoe UI" w:cs="Segoe UI"/>
          <w:sz w:val="22"/>
          <w:szCs w:val="22"/>
        </w:rPr>
        <w:t xml:space="preserve">A record </w:t>
      </w:r>
      <w:r w:rsidR="00E60932" w:rsidRPr="005C3A5E">
        <w:rPr>
          <w:rFonts w:ascii="Segoe UI" w:hAnsi="Segoe UI" w:cs="Segoe UI"/>
          <w:sz w:val="22"/>
          <w:szCs w:val="22"/>
        </w:rPr>
        <w:t xml:space="preserve">of these checks </w:t>
      </w:r>
      <w:proofErr w:type="gramStart"/>
      <w:r w:rsidR="00E60932" w:rsidRPr="005C3A5E">
        <w:rPr>
          <w:rFonts w:ascii="Segoe UI" w:hAnsi="Segoe UI" w:cs="Segoe UI"/>
          <w:sz w:val="22"/>
          <w:szCs w:val="22"/>
        </w:rPr>
        <w:t>are</w:t>
      </w:r>
      <w:proofErr w:type="gramEnd"/>
      <w:r w:rsidR="00E60932" w:rsidRPr="005C3A5E">
        <w:rPr>
          <w:rFonts w:ascii="Segoe UI" w:hAnsi="Segoe UI" w:cs="Segoe UI"/>
          <w:sz w:val="22"/>
          <w:szCs w:val="22"/>
        </w:rPr>
        <w:t xml:space="preserve"> kept in the Defibrillator box.</w:t>
      </w:r>
    </w:p>
    <w:p w14:paraId="05E6294E" w14:textId="77777777" w:rsidR="00BE2532" w:rsidRPr="005C3A5E" w:rsidRDefault="00142AE7">
      <w:pPr>
        <w:numPr>
          <w:ilvl w:val="0"/>
          <w:numId w:val="6"/>
        </w:numPr>
        <w:rPr>
          <w:rFonts w:ascii="Segoe UI" w:hAnsi="Segoe UI" w:cs="Segoe UI"/>
          <w:sz w:val="22"/>
          <w:szCs w:val="22"/>
        </w:rPr>
      </w:pPr>
      <w:r w:rsidRPr="005C3A5E">
        <w:rPr>
          <w:rFonts w:ascii="Segoe UI" w:hAnsi="Segoe UI" w:cs="Segoe UI"/>
          <w:sz w:val="22"/>
          <w:szCs w:val="22"/>
        </w:rPr>
        <w:t>Summoning the emergency services as appropriate, ambulance or other professional medical help as required (Office staff will assist with this)</w:t>
      </w:r>
    </w:p>
    <w:p w14:paraId="69CB3E9F"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 xml:space="preserve">3.7 When Educational visits take place, </w:t>
      </w:r>
      <w:proofErr w:type="spellStart"/>
      <w:r w:rsidRPr="005C3A5E">
        <w:rPr>
          <w:rFonts w:ascii="Segoe UI" w:hAnsi="Segoe UI" w:cs="Segoe UI"/>
          <w:sz w:val="22"/>
          <w:szCs w:val="22"/>
        </w:rPr>
        <w:t>organisers</w:t>
      </w:r>
      <w:proofErr w:type="spellEnd"/>
      <w:r w:rsidRPr="005C3A5E">
        <w:rPr>
          <w:rFonts w:ascii="Segoe UI" w:hAnsi="Segoe UI" w:cs="Segoe UI"/>
          <w:sz w:val="22"/>
          <w:szCs w:val="22"/>
        </w:rPr>
        <w:t xml:space="preserve"> are required to liaise with the school First Aiders and ensure First Aid bags are suitably and sufficiently stocked and returned to Reception upon completion of the trip and Reception informed of any items used. </w:t>
      </w:r>
    </w:p>
    <w:p w14:paraId="352E36D3"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 xml:space="preserve">3.8 Trip </w:t>
      </w:r>
      <w:proofErr w:type="spellStart"/>
      <w:r w:rsidRPr="005C3A5E">
        <w:rPr>
          <w:rFonts w:ascii="Segoe UI" w:hAnsi="Segoe UI" w:cs="Segoe UI"/>
          <w:sz w:val="22"/>
          <w:szCs w:val="22"/>
        </w:rPr>
        <w:t>organisers</w:t>
      </w:r>
      <w:proofErr w:type="spellEnd"/>
      <w:r w:rsidRPr="005C3A5E">
        <w:rPr>
          <w:rFonts w:ascii="Segoe UI" w:hAnsi="Segoe UI" w:cs="Segoe UI"/>
          <w:sz w:val="22"/>
          <w:szCs w:val="22"/>
        </w:rPr>
        <w:t xml:space="preserve"> are responsible for collecting and adhering to medical information about students who are going on the trip and taking any student medication</w:t>
      </w:r>
    </w:p>
    <w:p w14:paraId="48FA070E"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3.9</w:t>
      </w:r>
      <w:r w:rsidRPr="005C3A5E">
        <w:rPr>
          <w:rFonts w:ascii="Segoe UI" w:hAnsi="Segoe UI" w:cs="Segoe UI"/>
          <w:sz w:val="22"/>
          <w:szCs w:val="22"/>
        </w:rPr>
        <w:tab/>
      </w:r>
      <w:bookmarkStart w:id="4" w:name="_Hlk161657273"/>
      <w:r w:rsidRPr="005C3A5E">
        <w:rPr>
          <w:rFonts w:ascii="Segoe UI" w:hAnsi="Segoe UI" w:cs="Segoe UI"/>
          <w:sz w:val="22"/>
          <w:szCs w:val="22"/>
        </w:rPr>
        <w:t>In the event of a fire alarm the designated first aid box will be taken to the evacuation point by the office team</w:t>
      </w:r>
      <w:bookmarkEnd w:id="4"/>
    </w:p>
    <w:p w14:paraId="3AED8C16" w14:textId="77777777" w:rsidR="00BE2532" w:rsidRPr="005C3A5E" w:rsidRDefault="00BE2532">
      <w:pPr>
        <w:rPr>
          <w:rFonts w:ascii="Segoe UI" w:hAnsi="Segoe UI" w:cs="Segoe UI"/>
          <w:sz w:val="22"/>
          <w:szCs w:val="22"/>
        </w:rPr>
      </w:pPr>
    </w:p>
    <w:p w14:paraId="46240654" w14:textId="77777777" w:rsidR="00BE2532" w:rsidRPr="005C3A5E" w:rsidRDefault="00142AE7">
      <w:pPr>
        <w:rPr>
          <w:rFonts w:ascii="Segoe UI" w:hAnsi="Segoe UI" w:cs="Segoe UI"/>
          <w:b/>
          <w:sz w:val="22"/>
          <w:szCs w:val="22"/>
        </w:rPr>
      </w:pPr>
      <w:r w:rsidRPr="005C3A5E">
        <w:rPr>
          <w:rFonts w:ascii="Segoe UI" w:hAnsi="Segoe UI" w:cs="Segoe UI"/>
          <w:b/>
          <w:sz w:val="22"/>
          <w:szCs w:val="22"/>
        </w:rPr>
        <w:t xml:space="preserve">Staff </w:t>
      </w:r>
    </w:p>
    <w:p w14:paraId="6F13924A" w14:textId="77777777" w:rsidR="00BE2532" w:rsidRPr="005C3A5E" w:rsidRDefault="00142AE7">
      <w:pPr>
        <w:spacing w:after="0"/>
        <w:rPr>
          <w:rFonts w:ascii="Segoe UI" w:hAnsi="Segoe UI" w:cs="Segoe UI"/>
          <w:sz w:val="22"/>
          <w:szCs w:val="22"/>
        </w:rPr>
      </w:pPr>
      <w:r w:rsidRPr="005C3A5E">
        <w:rPr>
          <w:rFonts w:ascii="Segoe UI" w:hAnsi="Segoe UI" w:cs="Segoe UI"/>
          <w:sz w:val="22"/>
          <w:szCs w:val="22"/>
        </w:rPr>
        <w:t>Staff are responsible for:</w:t>
      </w:r>
    </w:p>
    <w:p w14:paraId="5CE00F8D"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Ensuring they follow first aid procedures</w:t>
      </w:r>
    </w:p>
    <w:p w14:paraId="1AC17901"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Ensuring they know who the first aiders in school are</w:t>
      </w:r>
    </w:p>
    <w:p w14:paraId="0B4BDA9B"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 xml:space="preserve">Completing accident reports (see </w:t>
      </w:r>
      <w:r w:rsidRPr="005C3A5E">
        <w:rPr>
          <w:rFonts w:ascii="Segoe UI" w:eastAsia="Times New Roman" w:hAnsi="Segoe UI" w:cs="Segoe UI"/>
          <w:b/>
          <w:i/>
          <w:sz w:val="22"/>
          <w:szCs w:val="22"/>
          <w:lang w:val="en-GB"/>
        </w:rPr>
        <w:t>Appendix II</w:t>
      </w:r>
      <w:r w:rsidRPr="005C3A5E">
        <w:rPr>
          <w:rFonts w:ascii="Segoe UI" w:eastAsia="Times New Roman" w:hAnsi="Segoe UI" w:cs="Segoe UI"/>
          <w:sz w:val="22"/>
          <w:szCs w:val="22"/>
          <w:lang w:val="en-GB"/>
        </w:rPr>
        <w:t>-</w:t>
      </w:r>
      <w:proofErr w:type="spellStart"/>
      <w:r w:rsidRPr="005C3A5E">
        <w:rPr>
          <w:rFonts w:ascii="Segoe UI" w:eastAsia="Times New Roman" w:hAnsi="Segoe UI" w:cs="Segoe UI"/>
          <w:sz w:val="22"/>
          <w:szCs w:val="22"/>
          <w:lang w:val="en-GB"/>
        </w:rPr>
        <w:t>Safesmart</w:t>
      </w:r>
      <w:proofErr w:type="spellEnd"/>
      <w:r w:rsidRPr="005C3A5E">
        <w:rPr>
          <w:rFonts w:ascii="Segoe UI" w:eastAsia="Times New Roman" w:hAnsi="Segoe UI" w:cs="Segoe UI"/>
          <w:sz w:val="22"/>
          <w:szCs w:val="22"/>
          <w:lang w:val="en-GB"/>
        </w:rPr>
        <w:t xml:space="preserve"> guidance) for all incidents they attend and to where a first aider</w:t>
      </w:r>
      <w:r w:rsidRPr="005C3A5E">
        <w:rPr>
          <w:rFonts w:ascii="Segoe UI" w:eastAsia="Times New Roman" w:hAnsi="Segoe UI" w:cs="Segoe UI"/>
          <w:color w:val="F15F22"/>
          <w:sz w:val="22"/>
          <w:szCs w:val="22"/>
          <w:lang w:val="en-GB"/>
        </w:rPr>
        <w:t xml:space="preserve"> </w:t>
      </w:r>
      <w:r w:rsidRPr="005C3A5E">
        <w:rPr>
          <w:rFonts w:ascii="Segoe UI" w:eastAsia="Times New Roman" w:hAnsi="Segoe UI" w:cs="Segoe UI"/>
          <w:sz w:val="22"/>
          <w:szCs w:val="22"/>
          <w:lang w:val="en-GB"/>
        </w:rPr>
        <w:t xml:space="preserve">is not called </w:t>
      </w:r>
    </w:p>
    <w:p w14:paraId="780E2B78" w14:textId="77777777" w:rsidR="00BE2532" w:rsidRPr="005C3A5E" w:rsidRDefault="00142AE7">
      <w:pPr>
        <w:numPr>
          <w:ilvl w:val="0"/>
          <w:numId w:val="1"/>
        </w:numPr>
        <w:ind w:left="567" w:hanging="283"/>
        <w:rPr>
          <w:rFonts w:ascii="Segoe UI" w:hAnsi="Segoe UI" w:cs="Segoe UI"/>
          <w:sz w:val="22"/>
          <w:szCs w:val="22"/>
        </w:rPr>
      </w:pPr>
      <w:r w:rsidRPr="005C3A5E">
        <w:rPr>
          <w:rFonts w:ascii="Segoe UI" w:eastAsia="Times New Roman" w:hAnsi="Segoe UI" w:cs="Segoe UI"/>
          <w:sz w:val="22"/>
          <w:szCs w:val="22"/>
          <w:lang w:val="en-GB"/>
        </w:rPr>
        <w:t xml:space="preserve">Informing the Headteacher or their Line Manager regarding any specific health needs. </w:t>
      </w:r>
    </w:p>
    <w:p w14:paraId="52A69F84" w14:textId="77777777" w:rsidR="00BE2532" w:rsidRPr="005F6D90" w:rsidRDefault="00BE2532">
      <w:pPr>
        <w:ind w:left="397" w:hanging="397"/>
        <w:rPr>
          <w:rFonts w:ascii="Segoe UI" w:hAnsi="Segoe UI" w:cs="Segoe UI"/>
          <w:color w:val="002060"/>
          <w:sz w:val="22"/>
          <w:szCs w:val="22"/>
        </w:rPr>
      </w:pPr>
    </w:p>
    <w:p w14:paraId="5D426DC8" w14:textId="77777777" w:rsidR="00BE2532" w:rsidRPr="005F6D90" w:rsidRDefault="00142AE7">
      <w:pPr>
        <w:ind w:left="397" w:hanging="397"/>
        <w:rPr>
          <w:rFonts w:ascii="Segoe UI" w:hAnsi="Segoe UI" w:cs="Segoe UI"/>
          <w:b/>
          <w:color w:val="002060"/>
          <w:sz w:val="22"/>
          <w:szCs w:val="22"/>
        </w:rPr>
      </w:pPr>
      <w:r w:rsidRPr="005F6D90">
        <w:rPr>
          <w:rFonts w:ascii="Segoe UI" w:hAnsi="Segoe UI" w:cs="Segoe UI"/>
          <w:b/>
          <w:color w:val="002060"/>
          <w:sz w:val="22"/>
          <w:szCs w:val="22"/>
        </w:rPr>
        <w:t>4. Student Illness</w:t>
      </w:r>
    </w:p>
    <w:p w14:paraId="587A81E6" w14:textId="77777777" w:rsidR="00BE2532" w:rsidRPr="005C3A5E" w:rsidRDefault="00142AE7">
      <w:pPr>
        <w:ind w:left="397" w:hanging="397"/>
        <w:rPr>
          <w:rFonts w:ascii="Segoe UI" w:hAnsi="Segoe UI" w:cs="Segoe UI"/>
          <w:sz w:val="22"/>
          <w:szCs w:val="22"/>
          <w:lang w:val="en-GB" w:eastAsia="en-GB"/>
        </w:rPr>
      </w:pPr>
      <w:r w:rsidRPr="005C3A5E">
        <w:rPr>
          <w:rFonts w:ascii="Segoe UI" w:hAnsi="Segoe UI" w:cs="Segoe UI"/>
          <w:sz w:val="22"/>
          <w:szCs w:val="22"/>
        </w:rPr>
        <w:t xml:space="preserve">4.1 If a student complains that s/he is feeling unwell, the member of staff or adult in charge of the class can make a professional judgement as to whether the student can continue in the lesson </w:t>
      </w:r>
      <w:r w:rsidRPr="005C3A5E">
        <w:rPr>
          <w:rFonts w:ascii="Segoe UI" w:hAnsi="Segoe UI" w:cs="Segoe UI"/>
          <w:sz w:val="22"/>
          <w:szCs w:val="22"/>
          <w:lang w:val="en-GB" w:eastAsia="en-GB"/>
        </w:rPr>
        <w:t xml:space="preserve">or if a judgement should be made by the Year leader as to whether s/he needs to be sent home. </w:t>
      </w:r>
    </w:p>
    <w:p w14:paraId="6ED63223"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4.2 The student with a note (explaining briefly the issue) accompanied by another reliable student will be asked to report to Reception</w:t>
      </w:r>
    </w:p>
    <w:p w14:paraId="2A4E63E6"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 xml:space="preserve">4.3 Reception will then confirm with the student’s Year Leader/Form Tutor whether they need to: </w:t>
      </w:r>
    </w:p>
    <w:p w14:paraId="1C5B39B6" w14:textId="77777777" w:rsidR="00BE2532" w:rsidRPr="005C3A5E" w:rsidRDefault="00142AE7">
      <w:pPr>
        <w:numPr>
          <w:ilvl w:val="0"/>
          <w:numId w:val="9"/>
        </w:numPr>
        <w:rPr>
          <w:rStyle w:val="Hyperlink"/>
          <w:rFonts w:ascii="Segoe UI" w:hAnsi="Segoe UI" w:cs="Segoe UI"/>
          <w:color w:val="000000"/>
          <w:sz w:val="22"/>
          <w:szCs w:val="22"/>
          <w:u w:val="none"/>
        </w:rPr>
      </w:pPr>
      <w:r w:rsidRPr="005C3A5E">
        <w:rPr>
          <w:rStyle w:val="Hyperlink"/>
          <w:rFonts w:ascii="Segoe UI" w:hAnsi="Segoe UI" w:cs="Segoe UI"/>
          <w:color w:val="000000"/>
          <w:sz w:val="22"/>
          <w:szCs w:val="22"/>
          <w:u w:val="none"/>
        </w:rPr>
        <w:t>Send the student home.</w:t>
      </w:r>
    </w:p>
    <w:p w14:paraId="72C1B5B5" w14:textId="77777777" w:rsidR="00BE2532" w:rsidRPr="005C3A5E" w:rsidRDefault="00142AE7">
      <w:pPr>
        <w:numPr>
          <w:ilvl w:val="0"/>
          <w:numId w:val="9"/>
        </w:numPr>
        <w:rPr>
          <w:rStyle w:val="Hyperlink"/>
          <w:rFonts w:ascii="Segoe UI" w:hAnsi="Segoe UI" w:cs="Segoe UI"/>
          <w:color w:val="000000"/>
          <w:sz w:val="22"/>
          <w:szCs w:val="22"/>
          <w:u w:val="none"/>
        </w:rPr>
      </w:pPr>
      <w:r w:rsidRPr="005C3A5E">
        <w:rPr>
          <w:rStyle w:val="Hyperlink"/>
          <w:rFonts w:ascii="Segoe UI" w:hAnsi="Segoe UI" w:cs="Segoe UI"/>
          <w:color w:val="000000"/>
          <w:sz w:val="22"/>
          <w:szCs w:val="22"/>
          <w:u w:val="none"/>
        </w:rPr>
        <w:t>Seek relevant medicine to ease symptoms e.g. Calpol.</w:t>
      </w:r>
    </w:p>
    <w:p w14:paraId="0C64E29C" w14:textId="77777777" w:rsidR="00BE2532" w:rsidRPr="005C3A5E" w:rsidRDefault="00142AE7">
      <w:pPr>
        <w:pStyle w:val="ListParagraph"/>
        <w:numPr>
          <w:ilvl w:val="0"/>
          <w:numId w:val="9"/>
        </w:numPr>
        <w:rPr>
          <w:rFonts w:ascii="Segoe UI" w:hAnsi="Segoe UI" w:cs="Segoe UI"/>
          <w:sz w:val="22"/>
          <w:szCs w:val="22"/>
        </w:rPr>
      </w:pPr>
      <w:r w:rsidRPr="005C3A5E">
        <w:rPr>
          <w:rStyle w:val="Hyperlink"/>
          <w:rFonts w:ascii="Segoe UI" w:hAnsi="Segoe UI" w:cs="Segoe UI"/>
          <w:color w:val="000000"/>
          <w:sz w:val="22"/>
          <w:szCs w:val="22"/>
          <w:u w:val="none"/>
        </w:rPr>
        <w:t>Monitor until later in the day and reassess</w:t>
      </w:r>
    </w:p>
    <w:p w14:paraId="155625E9"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 xml:space="preserve">4.4 </w:t>
      </w:r>
      <w:r w:rsidRPr="005C3A5E">
        <w:rPr>
          <w:rStyle w:val="Hyperlink"/>
          <w:rFonts w:ascii="Segoe UI" w:hAnsi="Segoe UI" w:cs="Segoe UI"/>
          <w:color w:val="000000"/>
          <w:sz w:val="22"/>
          <w:szCs w:val="22"/>
          <w:u w:val="none"/>
        </w:rPr>
        <w:t>If the pupil needs to be sent home, main reception will then contact the parent/carer to arrange for the pupil to be collected</w:t>
      </w:r>
    </w:p>
    <w:p w14:paraId="24F907B4" w14:textId="6A359751"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4.5 Reception</w:t>
      </w:r>
      <w:r w:rsidR="00011997" w:rsidRPr="005C3A5E">
        <w:rPr>
          <w:rFonts w:ascii="Segoe UI" w:hAnsi="Segoe UI" w:cs="Segoe UI"/>
          <w:sz w:val="22"/>
          <w:szCs w:val="22"/>
        </w:rPr>
        <w:t>/attend</w:t>
      </w:r>
      <w:r w:rsidR="00555419" w:rsidRPr="005C3A5E">
        <w:rPr>
          <w:rFonts w:ascii="Segoe UI" w:hAnsi="Segoe UI" w:cs="Segoe UI"/>
          <w:sz w:val="22"/>
          <w:szCs w:val="22"/>
        </w:rPr>
        <w:t>ance</w:t>
      </w:r>
      <w:r w:rsidRPr="005C3A5E">
        <w:rPr>
          <w:rFonts w:ascii="Segoe UI" w:hAnsi="Segoe UI" w:cs="Segoe UI"/>
          <w:sz w:val="22"/>
          <w:szCs w:val="22"/>
        </w:rPr>
        <w:t xml:space="preserve"> staff will record the sickness/injury </w:t>
      </w:r>
      <w:r w:rsidRPr="005C3A5E">
        <w:rPr>
          <w:rStyle w:val="Hyperlink"/>
          <w:rFonts w:ascii="Segoe UI" w:hAnsi="Segoe UI" w:cs="Segoe UI"/>
          <w:color w:val="000000"/>
          <w:sz w:val="22"/>
          <w:szCs w:val="22"/>
          <w:u w:val="none"/>
        </w:rPr>
        <w:t>on the pupils SIMS register</w:t>
      </w:r>
      <w:r w:rsidRPr="005C3A5E">
        <w:rPr>
          <w:rFonts w:ascii="Segoe UI" w:hAnsi="Segoe UI" w:cs="Segoe UI"/>
          <w:sz w:val="22"/>
          <w:szCs w:val="22"/>
        </w:rPr>
        <w:t xml:space="preserve"> and inform the Pastoral Office of the student’s absence.  Once the student has been collected s/he will be signed </w:t>
      </w:r>
      <w:proofErr w:type="gramStart"/>
      <w:r w:rsidRPr="005C3A5E">
        <w:rPr>
          <w:rFonts w:ascii="Segoe UI" w:hAnsi="Segoe UI" w:cs="Segoe UI"/>
          <w:sz w:val="22"/>
          <w:szCs w:val="22"/>
        </w:rPr>
        <w:t>out</w:t>
      </w:r>
      <w:proofErr w:type="gramEnd"/>
      <w:r w:rsidRPr="005C3A5E">
        <w:rPr>
          <w:rFonts w:ascii="Segoe UI" w:hAnsi="Segoe UI" w:cs="Segoe UI"/>
          <w:sz w:val="22"/>
          <w:szCs w:val="22"/>
        </w:rPr>
        <w:t xml:space="preserve"> and the register will be updated so class teachers are aware of the absence</w:t>
      </w:r>
    </w:p>
    <w:p w14:paraId="00A956BE"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lastRenderedPageBreak/>
        <w:t xml:space="preserve">4.6 In the event of staff being unable to contact parent/carer, the student will remain in the main Reception until a parent/carer has been contacted.  </w:t>
      </w:r>
    </w:p>
    <w:p w14:paraId="7B715C09" w14:textId="77777777" w:rsidR="00BE2532" w:rsidRPr="005C3A5E" w:rsidRDefault="00142AE7">
      <w:pPr>
        <w:jc w:val="both"/>
        <w:rPr>
          <w:rStyle w:val="Hyperlink"/>
          <w:rFonts w:ascii="Segoe UI" w:hAnsi="Segoe UI" w:cs="Segoe UI"/>
          <w:color w:val="000000"/>
          <w:sz w:val="22"/>
          <w:szCs w:val="22"/>
          <w:u w:val="none"/>
        </w:rPr>
      </w:pPr>
      <w:r w:rsidRPr="005C3A5E">
        <w:rPr>
          <w:rFonts w:ascii="Segoe UI" w:hAnsi="Segoe UI" w:cs="Segoe UI"/>
          <w:sz w:val="22"/>
          <w:szCs w:val="22"/>
        </w:rPr>
        <w:t xml:space="preserve">4.7 </w:t>
      </w:r>
      <w:r w:rsidRPr="005C3A5E">
        <w:rPr>
          <w:rStyle w:val="Hyperlink"/>
          <w:rFonts w:ascii="Segoe UI" w:hAnsi="Segoe UI" w:cs="Segoe UI"/>
          <w:color w:val="000000"/>
          <w:sz w:val="22"/>
          <w:szCs w:val="22"/>
          <w:u w:val="none"/>
        </w:rPr>
        <w:t>Serious illness: where hospitalisation may be required an ambulance will be called. </w:t>
      </w:r>
    </w:p>
    <w:p w14:paraId="46E4BB22" w14:textId="77777777" w:rsidR="00BE2532" w:rsidRPr="005C3A5E" w:rsidRDefault="00142AE7">
      <w:pPr>
        <w:ind w:left="426" w:hanging="426"/>
        <w:rPr>
          <w:rFonts w:ascii="Segoe UI" w:hAnsi="Segoe UI" w:cs="Segoe UI"/>
          <w:color w:val="000000"/>
          <w:sz w:val="22"/>
          <w:szCs w:val="22"/>
        </w:rPr>
      </w:pPr>
      <w:r w:rsidRPr="005C3A5E">
        <w:rPr>
          <w:rFonts w:ascii="Segoe UI" w:hAnsi="Segoe UI" w:cs="Segoe UI"/>
          <w:sz w:val="22"/>
          <w:szCs w:val="22"/>
        </w:rPr>
        <w:t xml:space="preserve">4.78 In the case of infectious symptoms such as </w:t>
      </w:r>
      <w:proofErr w:type="spellStart"/>
      <w:r w:rsidRPr="005C3A5E">
        <w:rPr>
          <w:rFonts w:ascii="Segoe UI" w:hAnsi="Segoe UI" w:cs="Segoe UI"/>
          <w:sz w:val="22"/>
          <w:szCs w:val="22"/>
        </w:rPr>
        <w:t>Diarrhoea</w:t>
      </w:r>
      <w:proofErr w:type="spellEnd"/>
      <w:r w:rsidRPr="005C3A5E">
        <w:rPr>
          <w:rFonts w:ascii="Segoe UI" w:hAnsi="Segoe UI" w:cs="Segoe UI"/>
          <w:sz w:val="22"/>
          <w:szCs w:val="22"/>
        </w:rPr>
        <w:t xml:space="preserve"> and vomiting deploy the 48-hour            exclusion rule for ill children. Should multiple cases be reported, the Local Health Protection Team    will be notified. (see </w:t>
      </w:r>
      <w:r w:rsidRPr="005C3A5E">
        <w:rPr>
          <w:rFonts w:ascii="Segoe UI" w:hAnsi="Segoe UI" w:cs="Segoe UI"/>
          <w:b/>
          <w:i/>
          <w:sz w:val="22"/>
          <w:szCs w:val="22"/>
        </w:rPr>
        <w:t>Appendix IIII</w:t>
      </w:r>
      <w:r w:rsidRPr="005C3A5E">
        <w:rPr>
          <w:rFonts w:ascii="Segoe UI" w:hAnsi="Segoe UI" w:cs="Segoe UI"/>
          <w:sz w:val="22"/>
          <w:szCs w:val="22"/>
        </w:rPr>
        <w:t xml:space="preserve">-UKSA </w:t>
      </w:r>
      <w:proofErr w:type="spellStart"/>
      <w:r w:rsidRPr="005C3A5E">
        <w:rPr>
          <w:rFonts w:ascii="Segoe UI" w:hAnsi="Segoe UI" w:cs="Segoe UI"/>
          <w:sz w:val="22"/>
          <w:szCs w:val="22"/>
        </w:rPr>
        <w:t>Diarrhoea</w:t>
      </w:r>
      <w:proofErr w:type="spellEnd"/>
      <w:r w:rsidRPr="005C3A5E">
        <w:rPr>
          <w:rFonts w:ascii="Segoe UI" w:hAnsi="Segoe UI" w:cs="Segoe UI"/>
          <w:sz w:val="22"/>
          <w:szCs w:val="22"/>
        </w:rPr>
        <w:t xml:space="preserve"> and vomiting outbreak: action checklist).  </w:t>
      </w:r>
      <w:r w:rsidRPr="005C3A5E">
        <w:rPr>
          <w:rStyle w:val="Hyperlink"/>
          <w:rFonts w:ascii="Segoe UI" w:hAnsi="Segoe UI" w:cs="Segoe UI"/>
          <w:color w:val="000000"/>
          <w:sz w:val="22"/>
          <w:szCs w:val="22"/>
          <w:u w:val="none"/>
        </w:rPr>
        <w:t xml:space="preserve">The Macclesfield Academy will follow guidance </w:t>
      </w:r>
      <w:proofErr w:type="gramStart"/>
      <w:r w:rsidRPr="005C3A5E">
        <w:rPr>
          <w:rStyle w:val="Hyperlink"/>
          <w:rFonts w:ascii="Segoe UI" w:hAnsi="Segoe UI" w:cs="Segoe UI"/>
          <w:color w:val="000000"/>
          <w:sz w:val="22"/>
          <w:szCs w:val="22"/>
          <w:u w:val="none"/>
        </w:rPr>
        <w:t>outlined on</w:t>
      </w:r>
      <w:proofErr w:type="gramEnd"/>
      <w:r w:rsidRPr="005C3A5E">
        <w:rPr>
          <w:rStyle w:val="Hyperlink"/>
          <w:rFonts w:ascii="Segoe UI" w:hAnsi="Segoe UI" w:cs="Segoe UI"/>
          <w:color w:val="000000"/>
          <w:sz w:val="22"/>
          <w:szCs w:val="22"/>
          <w:u w:val="none"/>
        </w:rPr>
        <w:t xml:space="preserve"> by the NHS found at </w:t>
      </w:r>
      <w:hyperlink r:id="rId23" w:history="1">
        <w:r w:rsidRPr="005C3A5E">
          <w:rPr>
            <w:rStyle w:val="Hyperlink"/>
            <w:rFonts w:ascii="Segoe UI" w:hAnsi="Segoe UI" w:cs="Segoe UI"/>
            <w:sz w:val="22"/>
            <w:szCs w:val="22"/>
          </w:rPr>
          <w:t>LINK</w:t>
        </w:r>
      </w:hyperlink>
      <w:r w:rsidRPr="005C3A5E">
        <w:rPr>
          <w:rStyle w:val="Hyperlink"/>
          <w:rFonts w:ascii="Segoe UI" w:hAnsi="Segoe UI" w:cs="Segoe UI"/>
          <w:color w:val="000000"/>
          <w:sz w:val="22"/>
          <w:szCs w:val="22"/>
          <w:u w:val="none"/>
        </w:rPr>
        <w:t xml:space="preserve">. </w:t>
      </w:r>
    </w:p>
    <w:p w14:paraId="4FEBE217" w14:textId="77777777" w:rsidR="00BE2532" w:rsidRPr="005C3A5E" w:rsidRDefault="00BE2532">
      <w:pPr>
        <w:ind w:left="397" w:hanging="397"/>
        <w:rPr>
          <w:rFonts w:ascii="Segoe UI" w:hAnsi="Segoe UI" w:cs="Segoe UI"/>
          <w:sz w:val="22"/>
          <w:szCs w:val="22"/>
        </w:rPr>
      </w:pPr>
    </w:p>
    <w:p w14:paraId="274D64EC" w14:textId="77777777" w:rsidR="00BE2532" w:rsidRPr="005F6D90" w:rsidRDefault="00142AE7">
      <w:pPr>
        <w:ind w:left="397" w:hanging="397"/>
        <w:rPr>
          <w:rFonts w:ascii="Segoe UI" w:hAnsi="Segoe UI" w:cs="Segoe UI"/>
          <w:b/>
          <w:color w:val="002060"/>
          <w:sz w:val="22"/>
          <w:szCs w:val="22"/>
        </w:rPr>
      </w:pPr>
      <w:r w:rsidRPr="005F6D90">
        <w:rPr>
          <w:rFonts w:ascii="Segoe UI" w:hAnsi="Segoe UI" w:cs="Segoe UI"/>
          <w:b/>
          <w:color w:val="002060"/>
          <w:sz w:val="22"/>
          <w:szCs w:val="22"/>
        </w:rPr>
        <w:t>5. Accidents</w:t>
      </w:r>
    </w:p>
    <w:p w14:paraId="5F258008"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In the event of an incident where there is no danger that moving the student will cause further injury</w:t>
      </w:r>
    </w:p>
    <w:p w14:paraId="3CADABFE"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5.1 The First Aider will take appropriate action which may include arranging for the student to go home or attend hospital</w:t>
      </w:r>
    </w:p>
    <w:p w14:paraId="6DABF721"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 xml:space="preserve">5.2 All events and details will be recorded by the First Aider </w:t>
      </w:r>
    </w:p>
    <w:p w14:paraId="79348E3E"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 xml:space="preserve">5.3 Particular consideration should be given to students who </w:t>
      </w:r>
      <w:proofErr w:type="gramStart"/>
      <w:r w:rsidRPr="005C3A5E">
        <w:rPr>
          <w:rFonts w:ascii="Segoe UI" w:hAnsi="Segoe UI" w:cs="Segoe UI"/>
          <w:sz w:val="22"/>
          <w:szCs w:val="22"/>
        </w:rPr>
        <w:t>present</w:t>
      </w:r>
      <w:proofErr w:type="gramEnd"/>
      <w:r w:rsidRPr="005C3A5E">
        <w:rPr>
          <w:rFonts w:ascii="Segoe UI" w:hAnsi="Segoe UI" w:cs="Segoe UI"/>
          <w:sz w:val="22"/>
          <w:szCs w:val="22"/>
        </w:rPr>
        <w:t xml:space="preserve"> with a head injury where parental contact should be made via phone call </w:t>
      </w:r>
    </w:p>
    <w:p w14:paraId="7041D808"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 xml:space="preserve">5.4 If a student needs to go to hospital, a responsible adult will accompany him/her, unless the parent/carer has arrived. </w:t>
      </w:r>
    </w:p>
    <w:p w14:paraId="2909A052"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 xml:space="preserve">5.5 The responsible adult is to have a school mobile phone to take with him/her. </w:t>
      </w:r>
    </w:p>
    <w:p w14:paraId="7158358A" w14:textId="284F294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5.6 The Reception t</w:t>
      </w:r>
      <w:r w:rsidR="007D4D38" w:rsidRPr="005C3A5E">
        <w:rPr>
          <w:rFonts w:ascii="Segoe UI" w:hAnsi="Segoe UI" w:cs="Segoe UI"/>
          <w:sz w:val="22"/>
          <w:szCs w:val="22"/>
        </w:rPr>
        <w:t>e</w:t>
      </w:r>
      <w:r w:rsidRPr="005C3A5E">
        <w:rPr>
          <w:rFonts w:ascii="Segoe UI" w:hAnsi="Segoe UI" w:cs="Segoe UI"/>
          <w:sz w:val="22"/>
          <w:szCs w:val="22"/>
        </w:rPr>
        <w:t xml:space="preserve">am will need to alert relevant colleagues in the school that the responsible adult has left. </w:t>
      </w:r>
    </w:p>
    <w:p w14:paraId="600AE179"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5.7 The responsible adult should keep the school notified of the situation and when ready transport will be sent from the school to collect him/her</w:t>
      </w:r>
    </w:p>
    <w:p w14:paraId="1C78BFFE"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 xml:space="preserve">5.8 The responsible adult’s other duties will need to be </w:t>
      </w:r>
      <w:proofErr w:type="gramStart"/>
      <w:r w:rsidRPr="005C3A5E">
        <w:rPr>
          <w:rFonts w:ascii="Segoe UI" w:hAnsi="Segoe UI" w:cs="Segoe UI"/>
          <w:sz w:val="22"/>
          <w:szCs w:val="22"/>
        </w:rPr>
        <w:t>covered</w:t>
      </w:r>
      <w:proofErr w:type="gramEnd"/>
      <w:r w:rsidRPr="005C3A5E">
        <w:rPr>
          <w:rFonts w:ascii="Segoe UI" w:hAnsi="Segoe UI" w:cs="Segoe UI"/>
          <w:sz w:val="22"/>
          <w:szCs w:val="22"/>
        </w:rPr>
        <w:t xml:space="preserve"> and the Line Manager will </w:t>
      </w:r>
      <w:proofErr w:type="gramStart"/>
      <w:r w:rsidRPr="005C3A5E">
        <w:rPr>
          <w:rFonts w:ascii="Segoe UI" w:hAnsi="Segoe UI" w:cs="Segoe UI"/>
          <w:sz w:val="22"/>
          <w:szCs w:val="22"/>
        </w:rPr>
        <w:t>make arrangements</w:t>
      </w:r>
      <w:proofErr w:type="gramEnd"/>
      <w:r w:rsidRPr="005C3A5E">
        <w:rPr>
          <w:rFonts w:ascii="Segoe UI" w:hAnsi="Segoe UI" w:cs="Segoe UI"/>
          <w:sz w:val="22"/>
          <w:szCs w:val="22"/>
        </w:rPr>
        <w:t xml:space="preserve"> for this.  </w:t>
      </w:r>
    </w:p>
    <w:p w14:paraId="5F6A2F5D"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If the injury is such that the student should not be moved:</w:t>
      </w:r>
    </w:p>
    <w:p w14:paraId="07A7F68E"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5.9 The student shall be kept still and comforted. Any restrictive clothing should be loosened</w:t>
      </w:r>
    </w:p>
    <w:p w14:paraId="51AA4B0D"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5.10 The nearest member of staff will inform Reception and the request made for a First Aider to attend immediately with a walkie talkie and decide if an ambulance needs to be called</w:t>
      </w:r>
    </w:p>
    <w:p w14:paraId="0D0E04AC"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 xml:space="preserve">5.11 Ensure other students are kept away from the areas and enroll the help of other colleagues if required to help maintain crowd control </w:t>
      </w:r>
    </w:p>
    <w:p w14:paraId="6DD5F0E1"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 xml:space="preserve">5.12 Upon arrival the First Aider will take control. Instructions from the First Aider are to be followed </w:t>
      </w:r>
    </w:p>
    <w:p w14:paraId="4386E2FF"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 xml:space="preserve">5.13 Reception will contact parents/carers  </w:t>
      </w:r>
    </w:p>
    <w:p w14:paraId="28BF22D6"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5.14 The accident reporting log will be completed with all the relevant information recorded</w:t>
      </w:r>
    </w:p>
    <w:p w14:paraId="47A8292F" w14:textId="77777777" w:rsidR="00BE2532" w:rsidRPr="005C3A5E" w:rsidRDefault="00BE2532">
      <w:pPr>
        <w:ind w:left="397" w:hanging="397"/>
        <w:rPr>
          <w:rFonts w:ascii="Segoe UI" w:hAnsi="Segoe UI" w:cs="Segoe UI"/>
          <w:sz w:val="22"/>
          <w:szCs w:val="22"/>
        </w:rPr>
      </w:pPr>
    </w:p>
    <w:p w14:paraId="1940C7D1" w14:textId="77777777" w:rsidR="00BE2532" w:rsidRPr="005C3A5E" w:rsidRDefault="00142AE7">
      <w:pPr>
        <w:autoSpaceDE w:val="0"/>
        <w:autoSpaceDN w:val="0"/>
        <w:adjustRightInd w:val="0"/>
        <w:spacing w:before="0" w:after="0"/>
        <w:rPr>
          <w:rFonts w:ascii="Segoe UI" w:hAnsi="Segoe UI" w:cs="Segoe UI"/>
          <w:b/>
          <w:bCs/>
          <w:sz w:val="22"/>
          <w:szCs w:val="22"/>
          <w:lang w:val="en-GB" w:eastAsia="en-GB"/>
        </w:rPr>
      </w:pPr>
      <w:r w:rsidRPr="005C3A5E">
        <w:rPr>
          <w:rFonts w:ascii="Segoe UI" w:hAnsi="Segoe UI" w:cs="Segoe UI"/>
          <w:b/>
          <w:bCs/>
          <w:sz w:val="22"/>
          <w:szCs w:val="22"/>
          <w:lang w:val="en-GB" w:eastAsia="en-GB"/>
        </w:rPr>
        <w:t>IF THE STUDENT COLLAPSES AND/OR STOPS BREATHING, IMMEDIATELY CONTACT</w:t>
      </w:r>
    </w:p>
    <w:p w14:paraId="653E6B4D" w14:textId="77777777" w:rsidR="00BE2532" w:rsidRPr="005C3A5E" w:rsidRDefault="00142AE7">
      <w:pPr>
        <w:autoSpaceDE w:val="0"/>
        <w:autoSpaceDN w:val="0"/>
        <w:adjustRightInd w:val="0"/>
        <w:spacing w:before="0" w:after="0"/>
        <w:rPr>
          <w:rFonts w:ascii="Segoe UI" w:hAnsi="Segoe UI" w:cs="Segoe UI"/>
          <w:b/>
          <w:bCs/>
          <w:sz w:val="22"/>
          <w:szCs w:val="22"/>
          <w:lang w:val="en-GB" w:eastAsia="en-GB"/>
        </w:rPr>
      </w:pPr>
      <w:r w:rsidRPr="005C3A5E">
        <w:rPr>
          <w:rFonts w:ascii="Segoe UI" w:hAnsi="Segoe UI" w:cs="Segoe UI"/>
          <w:b/>
          <w:bCs/>
          <w:sz w:val="22"/>
          <w:szCs w:val="22"/>
          <w:lang w:val="en-GB" w:eastAsia="en-GB"/>
        </w:rPr>
        <w:t>RECEPTION/OFFICE WHERE THE DEFIBRILATOR IS LOCATED AND FOR AN AMBULANCE,</w:t>
      </w:r>
    </w:p>
    <w:p w14:paraId="26A742AA" w14:textId="77777777" w:rsidR="00BE2532" w:rsidRPr="005C3A5E" w:rsidRDefault="00142AE7">
      <w:pPr>
        <w:autoSpaceDE w:val="0"/>
        <w:autoSpaceDN w:val="0"/>
        <w:adjustRightInd w:val="0"/>
        <w:spacing w:before="0" w:after="0"/>
        <w:rPr>
          <w:rFonts w:ascii="Segoe UI" w:hAnsi="Segoe UI" w:cs="Segoe UI"/>
          <w:b/>
          <w:bCs/>
          <w:sz w:val="22"/>
          <w:szCs w:val="22"/>
          <w:lang w:val="en-GB" w:eastAsia="en-GB"/>
        </w:rPr>
      </w:pPr>
      <w:r w:rsidRPr="005C3A5E">
        <w:rPr>
          <w:rFonts w:ascii="Segoe UI" w:hAnsi="Segoe UI" w:cs="Segoe UI"/>
          <w:b/>
          <w:bCs/>
          <w:sz w:val="22"/>
          <w:szCs w:val="22"/>
          <w:lang w:val="en-GB" w:eastAsia="en-GB"/>
        </w:rPr>
        <w:t>GIVING AS MUCH DETAIL AS POSSIBLE (nature of incident, age, gender, any other known medical conditions, location etc)</w:t>
      </w:r>
    </w:p>
    <w:p w14:paraId="79B5377D" w14:textId="77777777" w:rsidR="00BE2532" w:rsidRDefault="00BE2532">
      <w:pPr>
        <w:ind w:left="397" w:hanging="397"/>
        <w:rPr>
          <w:rFonts w:ascii="Segoe UI" w:hAnsi="Segoe UI" w:cs="Segoe UI"/>
          <w:sz w:val="22"/>
          <w:szCs w:val="22"/>
        </w:rPr>
      </w:pPr>
    </w:p>
    <w:p w14:paraId="08C75242" w14:textId="77777777" w:rsidR="005F6D90" w:rsidRPr="005C3A5E" w:rsidRDefault="005F6D90">
      <w:pPr>
        <w:ind w:left="397" w:hanging="397"/>
        <w:rPr>
          <w:rFonts w:ascii="Segoe UI" w:hAnsi="Segoe UI" w:cs="Segoe UI"/>
          <w:sz w:val="22"/>
          <w:szCs w:val="22"/>
        </w:rPr>
      </w:pPr>
    </w:p>
    <w:p w14:paraId="381EBE68" w14:textId="77777777" w:rsidR="00BE2532" w:rsidRPr="005F6D90" w:rsidRDefault="00142AE7">
      <w:pPr>
        <w:ind w:left="397" w:hanging="397"/>
        <w:rPr>
          <w:rFonts w:ascii="Segoe UI" w:hAnsi="Segoe UI" w:cs="Segoe UI"/>
          <w:b/>
          <w:color w:val="002060"/>
          <w:sz w:val="22"/>
          <w:szCs w:val="22"/>
        </w:rPr>
      </w:pPr>
      <w:r w:rsidRPr="005F6D90">
        <w:rPr>
          <w:rFonts w:ascii="Segoe UI" w:hAnsi="Segoe UI" w:cs="Segoe UI"/>
          <w:b/>
          <w:color w:val="002060"/>
          <w:sz w:val="22"/>
          <w:szCs w:val="22"/>
        </w:rPr>
        <w:t xml:space="preserve">6. Student Information </w:t>
      </w:r>
    </w:p>
    <w:p w14:paraId="0E7B6956" w14:textId="77777777" w:rsidR="00BE2532" w:rsidRPr="005C3A5E" w:rsidRDefault="00BE2532">
      <w:pPr>
        <w:ind w:left="397" w:hanging="397"/>
        <w:rPr>
          <w:rFonts w:ascii="Segoe UI" w:hAnsi="Segoe UI" w:cs="Segoe UI"/>
          <w:b/>
          <w:sz w:val="22"/>
          <w:szCs w:val="22"/>
        </w:rPr>
      </w:pPr>
    </w:p>
    <w:p w14:paraId="2F84BBA5" w14:textId="77777777" w:rsidR="00BE2532" w:rsidRPr="005C3A5E" w:rsidRDefault="00142AE7">
      <w:pPr>
        <w:autoSpaceDE w:val="0"/>
        <w:autoSpaceDN w:val="0"/>
        <w:adjustRightInd w:val="0"/>
        <w:spacing w:before="0" w:after="0"/>
        <w:rPr>
          <w:rFonts w:ascii="Segoe UI" w:hAnsi="Segoe UI" w:cs="Segoe UI"/>
          <w:sz w:val="22"/>
          <w:szCs w:val="22"/>
        </w:rPr>
      </w:pPr>
      <w:r w:rsidRPr="005C3A5E">
        <w:rPr>
          <w:rFonts w:ascii="Segoe UI" w:hAnsi="Segoe UI" w:cs="Segoe UI"/>
          <w:sz w:val="22"/>
          <w:szCs w:val="22"/>
        </w:rPr>
        <w:t xml:space="preserve">6.1 Arrangements are in place for confidential medical information to be uploaded on the school database for members of staff to access as necessary. This will be updated annually on receipt of student data information sheets from parents/carers. Any colleague, who has confidential medical information about a student that is not on the sheets/data base, should pass this to the office team for uploading. </w:t>
      </w:r>
      <w:r w:rsidRPr="005C3A5E">
        <w:rPr>
          <w:rFonts w:ascii="Segoe UI" w:hAnsi="Segoe UI" w:cs="Segoe UI"/>
          <w:sz w:val="22"/>
          <w:szCs w:val="22"/>
          <w:lang w:val="en-GB" w:eastAsia="en-GB"/>
        </w:rPr>
        <w:t>Names and photographs of students who may go into Anaphylactic Shock are posted in the Main Office.</w:t>
      </w:r>
      <w:r w:rsidRPr="005C3A5E">
        <w:rPr>
          <w:rFonts w:ascii="Segoe UI" w:hAnsi="Segoe UI" w:cs="Segoe UI"/>
          <w:sz w:val="22"/>
          <w:szCs w:val="22"/>
        </w:rPr>
        <w:t xml:space="preserve"> Students who require EpiPen’s should carry them on them. A reserve stock of </w:t>
      </w:r>
      <w:proofErr w:type="spellStart"/>
      <w:r w:rsidRPr="005C3A5E">
        <w:rPr>
          <w:rFonts w:ascii="Segoe UI" w:hAnsi="Segoe UI" w:cs="Segoe UI"/>
          <w:sz w:val="22"/>
          <w:szCs w:val="22"/>
        </w:rPr>
        <w:t>epipens</w:t>
      </w:r>
      <w:proofErr w:type="spellEnd"/>
      <w:r w:rsidRPr="005C3A5E">
        <w:rPr>
          <w:rFonts w:ascii="Segoe UI" w:hAnsi="Segoe UI" w:cs="Segoe UI"/>
          <w:sz w:val="22"/>
          <w:szCs w:val="22"/>
        </w:rPr>
        <w:t xml:space="preserve"> kept in Reception. </w:t>
      </w:r>
    </w:p>
    <w:p w14:paraId="6B0C7A75" w14:textId="77777777" w:rsidR="00142AE7" w:rsidRPr="005C3A5E" w:rsidRDefault="00142AE7" w:rsidP="005F6D90">
      <w:pPr>
        <w:rPr>
          <w:rFonts w:ascii="Segoe UI" w:hAnsi="Segoe UI" w:cs="Segoe UI"/>
          <w:b/>
          <w:sz w:val="22"/>
          <w:szCs w:val="22"/>
        </w:rPr>
      </w:pPr>
    </w:p>
    <w:p w14:paraId="4BC855FE" w14:textId="7C7F9221" w:rsidR="00BE2532" w:rsidRPr="005F6D90" w:rsidRDefault="00142AE7" w:rsidP="005F6D90">
      <w:pPr>
        <w:ind w:left="397" w:hanging="397"/>
        <w:rPr>
          <w:rFonts w:ascii="Segoe UI" w:hAnsi="Segoe UI" w:cs="Segoe UI"/>
          <w:b/>
          <w:color w:val="002060"/>
          <w:sz w:val="22"/>
          <w:szCs w:val="22"/>
        </w:rPr>
      </w:pPr>
      <w:r w:rsidRPr="005F6D90">
        <w:rPr>
          <w:rFonts w:ascii="Segoe UI" w:hAnsi="Segoe UI" w:cs="Segoe UI"/>
          <w:b/>
          <w:color w:val="002060"/>
          <w:sz w:val="22"/>
          <w:szCs w:val="22"/>
        </w:rPr>
        <w:t xml:space="preserve">7. Student Medication/Medicines Administration  </w:t>
      </w:r>
    </w:p>
    <w:p w14:paraId="5F97C08C"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 xml:space="preserve">7.1 Any prescribed or non-prescribed over the counter medication should be held in Reception in a locked cupboard. When medication is given, a record is to be kept at Reception. It should have specific information regarding administration and a signed letter of confirmation from parents/carers along with a prescription label for prescribed </w:t>
      </w:r>
      <w:proofErr w:type="gramStart"/>
      <w:r w:rsidRPr="005C3A5E">
        <w:rPr>
          <w:rFonts w:ascii="Segoe UI" w:hAnsi="Segoe UI" w:cs="Segoe UI"/>
          <w:sz w:val="22"/>
          <w:szCs w:val="22"/>
        </w:rPr>
        <w:t>medication;</w:t>
      </w:r>
      <w:proofErr w:type="gramEnd"/>
      <w:r w:rsidRPr="005C3A5E">
        <w:rPr>
          <w:rFonts w:ascii="Segoe UI" w:hAnsi="Segoe UI" w:cs="Segoe UI"/>
          <w:sz w:val="22"/>
          <w:szCs w:val="22"/>
        </w:rPr>
        <w:t xml:space="preserve"> a signed letter of confirmation for each particular over the counter medication</w:t>
      </w:r>
    </w:p>
    <w:p w14:paraId="5BC29B71"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 xml:space="preserve">7.2 All Year Leaders and First Aiders should be aware of </w:t>
      </w:r>
      <w:proofErr w:type="gramStart"/>
      <w:r w:rsidRPr="005C3A5E">
        <w:rPr>
          <w:rFonts w:ascii="Segoe UI" w:hAnsi="Segoe UI" w:cs="Segoe UI"/>
          <w:sz w:val="22"/>
          <w:szCs w:val="22"/>
        </w:rPr>
        <w:t>student’s</w:t>
      </w:r>
      <w:proofErr w:type="gramEnd"/>
      <w:r w:rsidRPr="005C3A5E">
        <w:rPr>
          <w:rFonts w:ascii="Segoe UI" w:hAnsi="Segoe UI" w:cs="Segoe UI"/>
          <w:sz w:val="22"/>
          <w:szCs w:val="22"/>
        </w:rPr>
        <w:t xml:space="preserve"> medical needs. The role of the First Aider </w:t>
      </w:r>
      <w:proofErr w:type="gramStart"/>
      <w:r w:rsidRPr="005C3A5E">
        <w:rPr>
          <w:rFonts w:ascii="Segoe UI" w:hAnsi="Segoe UI" w:cs="Segoe UI"/>
          <w:sz w:val="22"/>
          <w:szCs w:val="22"/>
        </w:rPr>
        <w:t>generally,</w:t>
      </w:r>
      <w:proofErr w:type="gramEnd"/>
      <w:r w:rsidRPr="005C3A5E">
        <w:rPr>
          <w:rFonts w:ascii="Segoe UI" w:hAnsi="Segoe UI" w:cs="Segoe UI"/>
          <w:sz w:val="22"/>
          <w:szCs w:val="22"/>
        </w:rPr>
        <w:t xml:space="preserve"> is to help students who take their own medication to do so </w:t>
      </w:r>
    </w:p>
    <w:p w14:paraId="53D21D0F"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7.3 Students who require access to life saving prescription drugs in an emergency are recorded in the students individual Healthcare Plan</w:t>
      </w:r>
    </w:p>
    <w:p w14:paraId="3EB1AE94"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 xml:space="preserve">7.3 Parents/carers of students who use an inhaler regularly and students who may require the use of an EpiPen should provide the school with a spare, which will be kept secure in a locked cupboard. Should the Student need to request the use of the inhaler/EpiPen, the parent/carer will be informed </w:t>
      </w:r>
      <w:proofErr w:type="gramStart"/>
      <w:r w:rsidRPr="005C3A5E">
        <w:rPr>
          <w:rFonts w:ascii="Segoe UI" w:hAnsi="Segoe UI" w:cs="Segoe UI"/>
          <w:sz w:val="22"/>
          <w:szCs w:val="22"/>
        </w:rPr>
        <w:t>and also</w:t>
      </w:r>
      <w:proofErr w:type="gramEnd"/>
      <w:r w:rsidRPr="005C3A5E">
        <w:rPr>
          <w:rFonts w:ascii="Segoe UI" w:hAnsi="Segoe UI" w:cs="Segoe UI"/>
          <w:sz w:val="22"/>
          <w:szCs w:val="22"/>
        </w:rPr>
        <w:t xml:space="preserve"> reminded when out of date. The school will purchase two inhalers in recognition of the amendment to the Human Medicines Regulations 2012, allowing schools to keep small quantities on site for emergency use in the treatment of very acute asthma attacks. In such rare cases, medical assistance will always be sought and every attempt made to contact the parent/carer before administration. </w:t>
      </w:r>
    </w:p>
    <w:p w14:paraId="41832D58" w14:textId="77777777" w:rsidR="00BE2532" w:rsidRPr="005C3A5E" w:rsidRDefault="00142AE7">
      <w:pPr>
        <w:ind w:left="397" w:hanging="397"/>
        <w:rPr>
          <w:rFonts w:ascii="Segoe UI" w:hAnsi="Segoe UI" w:cs="Segoe UI"/>
          <w:sz w:val="22"/>
          <w:szCs w:val="22"/>
        </w:rPr>
      </w:pPr>
      <w:r w:rsidRPr="005C3A5E">
        <w:rPr>
          <w:rFonts w:ascii="Segoe UI" w:hAnsi="Segoe UI" w:cs="Segoe UI"/>
          <w:sz w:val="22"/>
          <w:szCs w:val="22"/>
        </w:rPr>
        <w:t xml:space="preserve">7.4 First Aid at Work does not include giving tablets or medicines. The exception is when Aspirin is used as First Aid to a suspected heart attack casualty for those over 16 years of age. Aspirin is not to be given unless it has been prescribed by a </w:t>
      </w:r>
      <w:proofErr w:type="gramStart"/>
      <w:r w:rsidRPr="005C3A5E">
        <w:rPr>
          <w:rFonts w:ascii="Segoe UI" w:hAnsi="Segoe UI" w:cs="Segoe UI"/>
          <w:sz w:val="22"/>
          <w:szCs w:val="22"/>
        </w:rPr>
        <w:t>Doctor</w:t>
      </w:r>
      <w:proofErr w:type="gramEnd"/>
      <w:r w:rsidRPr="005C3A5E">
        <w:rPr>
          <w:rFonts w:ascii="Segoe UI" w:hAnsi="Segoe UI" w:cs="Segoe UI"/>
          <w:sz w:val="22"/>
          <w:szCs w:val="22"/>
        </w:rPr>
        <w:t xml:space="preserve">.  </w:t>
      </w:r>
    </w:p>
    <w:p w14:paraId="606F710B" w14:textId="77777777" w:rsidR="00BE2532" w:rsidRPr="005C3A5E" w:rsidRDefault="00BE2532">
      <w:pPr>
        <w:ind w:left="397" w:hanging="397"/>
        <w:rPr>
          <w:rFonts w:ascii="Segoe UI" w:hAnsi="Segoe UI" w:cs="Segoe UI"/>
          <w:color w:val="FF0000"/>
          <w:sz w:val="22"/>
          <w:szCs w:val="22"/>
        </w:rPr>
      </w:pPr>
    </w:p>
    <w:p w14:paraId="2E50984D" w14:textId="77777777" w:rsidR="00BE2532" w:rsidRPr="005F6D90" w:rsidRDefault="00142AE7">
      <w:pPr>
        <w:ind w:left="397" w:hanging="397"/>
        <w:rPr>
          <w:rFonts w:ascii="Segoe UI" w:hAnsi="Segoe UI" w:cs="Segoe UI"/>
          <w:color w:val="002060"/>
          <w:sz w:val="22"/>
          <w:szCs w:val="22"/>
        </w:rPr>
      </w:pPr>
      <w:r w:rsidRPr="005F6D90">
        <w:rPr>
          <w:rFonts w:ascii="Segoe UI" w:hAnsi="Segoe UI" w:cs="Segoe UI"/>
          <w:color w:val="002060"/>
          <w:sz w:val="22"/>
          <w:szCs w:val="22"/>
        </w:rPr>
        <w:t>8</w:t>
      </w:r>
      <w:r w:rsidRPr="005F6D90">
        <w:rPr>
          <w:rFonts w:ascii="Segoe UI" w:hAnsi="Segoe UI" w:cs="Segoe UI"/>
          <w:b/>
          <w:bCs/>
          <w:color w:val="002060"/>
          <w:sz w:val="22"/>
          <w:szCs w:val="22"/>
        </w:rPr>
        <w:t>. Mental Health First Aid</w:t>
      </w:r>
      <w:r w:rsidRPr="005F6D90">
        <w:rPr>
          <w:rFonts w:ascii="Segoe UI" w:hAnsi="Segoe UI" w:cs="Segoe UI"/>
          <w:color w:val="002060"/>
          <w:sz w:val="22"/>
          <w:szCs w:val="22"/>
        </w:rPr>
        <w:t xml:space="preserve"> </w:t>
      </w:r>
    </w:p>
    <w:p w14:paraId="64EF8BA0" w14:textId="65E64BD3" w:rsidR="00BE2532" w:rsidRPr="005C3A5E" w:rsidRDefault="00142AE7">
      <w:pPr>
        <w:rPr>
          <w:rFonts w:ascii="Segoe UI" w:hAnsi="Segoe UI" w:cs="Segoe UI"/>
          <w:sz w:val="22"/>
          <w:szCs w:val="22"/>
          <w:lang w:val="en-GB"/>
        </w:rPr>
      </w:pPr>
      <w:r w:rsidRPr="005C3A5E">
        <w:rPr>
          <w:rFonts w:ascii="Segoe UI" w:hAnsi="Segoe UI" w:cs="Segoe UI"/>
          <w:sz w:val="22"/>
          <w:szCs w:val="22"/>
        </w:rPr>
        <w:t>The school has a Mental health lead (</w:t>
      </w:r>
      <w:r w:rsidR="00AE4DB3" w:rsidRPr="005C3A5E">
        <w:rPr>
          <w:rFonts w:ascii="Segoe UI" w:hAnsi="Segoe UI" w:cs="Segoe UI"/>
          <w:sz w:val="22"/>
          <w:szCs w:val="22"/>
        </w:rPr>
        <w:t>Matt Nicholson</w:t>
      </w:r>
      <w:r w:rsidRPr="005C3A5E">
        <w:rPr>
          <w:rFonts w:ascii="Segoe UI" w:hAnsi="Segoe UI" w:cs="Segoe UI"/>
          <w:sz w:val="22"/>
          <w:szCs w:val="22"/>
        </w:rPr>
        <w:t xml:space="preserve">) and has oversight of the school’s approach to mental health and wellbeing. </w:t>
      </w:r>
    </w:p>
    <w:p w14:paraId="54CC682B" w14:textId="77777777" w:rsidR="00BE2532" w:rsidRPr="005C3A5E" w:rsidRDefault="00142AE7" w:rsidP="005F6D90">
      <w:pPr>
        <w:pStyle w:val="Heading1"/>
      </w:pPr>
      <w:bookmarkStart w:id="5" w:name="_Toc95125647"/>
      <w:r w:rsidRPr="005C3A5E">
        <w:t>9. First Aid Equipment</w:t>
      </w:r>
      <w:bookmarkEnd w:id="5"/>
    </w:p>
    <w:p w14:paraId="40C51ACE" w14:textId="77777777" w:rsidR="00BE2532" w:rsidRPr="005C3A5E" w:rsidRDefault="00142AE7">
      <w:pPr>
        <w:rPr>
          <w:rFonts w:ascii="Segoe UI" w:hAnsi="Segoe UI" w:cs="Segoe UI"/>
          <w:sz w:val="22"/>
          <w:szCs w:val="22"/>
        </w:rPr>
      </w:pPr>
      <w:r w:rsidRPr="005C3A5E">
        <w:rPr>
          <w:rFonts w:ascii="Segoe UI" w:hAnsi="Segoe UI" w:cs="Segoe UI"/>
          <w:sz w:val="22"/>
          <w:szCs w:val="22"/>
        </w:rPr>
        <w:t>A typical first aid kit in our school will include the following:</w:t>
      </w:r>
    </w:p>
    <w:p w14:paraId="64A21ADD"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A leaflet with general first aid advice</w:t>
      </w:r>
    </w:p>
    <w:p w14:paraId="39ED7BCF"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Regular and large bandages</w:t>
      </w:r>
    </w:p>
    <w:p w14:paraId="66B380C6"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lastRenderedPageBreak/>
        <w:t xml:space="preserve">Eye pad bandages </w:t>
      </w:r>
    </w:p>
    <w:p w14:paraId="0F601E33"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Triangular bandages</w:t>
      </w:r>
    </w:p>
    <w:p w14:paraId="75733E13"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Adhesive tape</w:t>
      </w:r>
    </w:p>
    <w:p w14:paraId="61215DE7"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Safety pins</w:t>
      </w:r>
    </w:p>
    <w:p w14:paraId="581C62A0"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Disposable gloves</w:t>
      </w:r>
    </w:p>
    <w:p w14:paraId="540069B1"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Antiseptic wipes</w:t>
      </w:r>
    </w:p>
    <w:p w14:paraId="2EE395C6"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Plasters of assorted sizes</w:t>
      </w:r>
    </w:p>
    <w:p w14:paraId="6BF5AB0A"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Scissors</w:t>
      </w:r>
    </w:p>
    <w:p w14:paraId="4AAF7DDE"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Cold compresses</w:t>
      </w:r>
    </w:p>
    <w:p w14:paraId="497C8264"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Burns dressings</w:t>
      </w:r>
    </w:p>
    <w:p w14:paraId="1BEFD8D1" w14:textId="77777777" w:rsidR="000E7AC8" w:rsidRPr="005C3A5E" w:rsidRDefault="000E7AC8">
      <w:pPr>
        <w:rPr>
          <w:rFonts w:ascii="Segoe UI" w:hAnsi="Segoe UI" w:cs="Segoe UI"/>
          <w:sz w:val="22"/>
          <w:szCs w:val="22"/>
        </w:rPr>
      </w:pPr>
    </w:p>
    <w:p w14:paraId="48A320E0" w14:textId="0DAF5F83" w:rsidR="00BE2532" w:rsidRPr="005C3A5E" w:rsidRDefault="00142AE7">
      <w:pPr>
        <w:rPr>
          <w:rFonts w:ascii="Segoe UI" w:hAnsi="Segoe UI" w:cs="Segoe UI"/>
          <w:sz w:val="22"/>
          <w:szCs w:val="22"/>
        </w:rPr>
      </w:pPr>
      <w:r w:rsidRPr="005C3A5E">
        <w:rPr>
          <w:rFonts w:ascii="Segoe UI" w:hAnsi="Segoe UI" w:cs="Segoe UI"/>
          <w:sz w:val="22"/>
          <w:szCs w:val="22"/>
        </w:rPr>
        <w:t>First aid kits are stored in:</w:t>
      </w:r>
    </w:p>
    <w:p w14:paraId="35311674"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PE</w:t>
      </w:r>
    </w:p>
    <w:p w14:paraId="37373B41" w14:textId="78727EE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 xml:space="preserve">Reception </w:t>
      </w:r>
      <w:r w:rsidR="009C22F2" w:rsidRPr="005C3A5E">
        <w:rPr>
          <w:rFonts w:ascii="Segoe UI" w:eastAsia="Times New Roman" w:hAnsi="Segoe UI" w:cs="Segoe UI"/>
          <w:sz w:val="22"/>
          <w:szCs w:val="22"/>
          <w:lang w:val="en-GB"/>
        </w:rPr>
        <w:t>including a designated evacuation bag</w:t>
      </w:r>
    </w:p>
    <w:p w14:paraId="5CE901A8" w14:textId="3018E221"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 xml:space="preserve">Science lab </w:t>
      </w:r>
      <w:r w:rsidR="000E7AC8" w:rsidRPr="005C3A5E">
        <w:rPr>
          <w:rFonts w:ascii="Segoe UI" w:eastAsia="Times New Roman" w:hAnsi="Segoe UI" w:cs="Segoe UI"/>
          <w:sz w:val="22"/>
          <w:szCs w:val="22"/>
          <w:lang w:val="en-GB"/>
        </w:rPr>
        <w:t>workroom</w:t>
      </w:r>
      <w:r w:rsidRPr="005C3A5E">
        <w:rPr>
          <w:rFonts w:ascii="Segoe UI" w:eastAsia="Times New Roman" w:hAnsi="Segoe UI" w:cs="Segoe UI"/>
          <w:sz w:val="22"/>
          <w:szCs w:val="22"/>
          <w:lang w:val="en-GB"/>
        </w:rPr>
        <w:t xml:space="preserve"> </w:t>
      </w:r>
    </w:p>
    <w:p w14:paraId="71F16A16"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All design and technology classrooms</w:t>
      </w:r>
    </w:p>
    <w:p w14:paraId="557FC8F3"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School kitchen</w:t>
      </w:r>
    </w:p>
    <w:p w14:paraId="224CEEF7"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School vehicles</w:t>
      </w:r>
    </w:p>
    <w:p w14:paraId="7C7847A7" w14:textId="77777777" w:rsidR="00BE2532" w:rsidRPr="005C3A5E" w:rsidRDefault="00142AE7">
      <w:pPr>
        <w:numPr>
          <w:ilvl w:val="0"/>
          <w:numId w:val="1"/>
        </w:numPr>
        <w:ind w:left="567" w:hanging="283"/>
        <w:rPr>
          <w:rFonts w:ascii="Segoe UI" w:eastAsia="Times New Roman" w:hAnsi="Segoe UI" w:cs="Segoe UI"/>
          <w:sz w:val="22"/>
          <w:szCs w:val="22"/>
          <w:lang w:val="en-GB"/>
        </w:rPr>
      </w:pPr>
      <w:bookmarkStart w:id="6" w:name="_Hlk161656872"/>
      <w:r w:rsidRPr="005C3A5E">
        <w:rPr>
          <w:rFonts w:ascii="Segoe UI" w:eastAsia="Times New Roman" w:hAnsi="Segoe UI" w:cs="Segoe UI"/>
          <w:sz w:val="22"/>
          <w:szCs w:val="22"/>
          <w:lang w:val="en-GB"/>
        </w:rPr>
        <w:t>Grab bags available from Appointed Person for school trips</w:t>
      </w:r>
    </w:p>
    <w:p w14:paraId="2D61CE46" w14:textId="77777777" w:rsidR="00BE2532" w:rsidRPr="005C3A5E" w:rsidRDefault="00142AE7" w:rsidP="005F6D90">
      <w:pPr>
        <w:pStyle w:val="Heading1"/>
      </w:pPr>
      <w:bookmarkStart w:id="7" w:name="_Toc95125648"/>
      <w:bookmarkEnd w:id="6"/>
      <w:r w:rsidRPr="005C3A5E">
        <w:t>10. Record-Keeping and Reporting</w:t>
      </w:r>
      <w:bookmarkEnd w:id="7"/>
    </w:p>
    <w:p w14:paraId="1C332FF8" w14:textId="77777777" w:rsidR="00BE2532" w:rsidRPr="005C3A5E" w:rsidRDefault="00142AE7">
      <w:pPr>
        <w:rPr>
          <w:rFonts w:ascii="Segoe UI" w:hAnsi="Segoe UI" w:cs="Segoe UI"/>
          <w:i/>
          <w:color w:val="F15F22"/>
          <w:sz w:val="22"/>
          <w:szCs w:val="22"/>
          <w:lang w:val="en-GB"/>
        </w:rPr>
      </w:pPr>
      <w:r w:rsidRPr="005C3A5E">
        <w:rPr>
          <w:rFonts w:ascii="Segoe UI" w:hAnsi="Segoe UI" w:cs="Segoe UI"/>
          <w:i/>
          <w:color w:val="F15F22"/>
          <w:sz w:val="22"/>
          <w:szCs w:val="22"/>
          <w:lang w:val="en-GB"/>
        </w:rPr>
        <w:t>.</w:t>
      </w:r>
    </w:p>
    <w:p w14:paraId="72C3FD14" w14:textId="77777777" w:rsidR="00BE2532" w:rsidRPr="005C3A5E" w:rsidRDefault="00142AE7">
      <w:pPr>
        <w:rPr>
          <w:rFonts w:ascii="Segoe UI" w:eastAsia="Times New Roman" w:hAnsi="Segoe UI" w:cs="Segoe UI"/>
          <w:b/>
          <w:sz w:val="22"/>
          <w:szCs w:val="22"/>
          <w:lang w:val="en-GB"/>
        </w:rPr>
      </w:pPr>
      <w:r w:rsidRPr="005C3A5E">
        <w:rPr>
          <w:rFonts w:ascii="Segoe UI" w:eastAsia="Times New Roman" w:hAnsi="Segoe UI" w:cs="Segoe UI"/>
          <w:b/>
          <w:sz w:val="22"/>
          <w:szCs w:val="22"/>
          <w:lang w:val="en-GB"/>
        </w:rPr>
        <w:t>10.1 First Aid and Accident Records</w:t>
      </w:r>
    </w:p>
    <w:p w14:paraId="63D0ED1D"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 xml:space="preserve">The accident form will be completed on </w:t>
      </w:r>
      <w:proofErr w:type="spellStart"/>
      <w:r w:rsidRPr="005C3A5E">
        <w:rPr>
          <w:rFonts w:ascii="Segoe UI" w:eastAsia="Times New Roman" w:hAnsi="Segoe UI" w:cs="Segoe UI"/>
          <w:sz w:val="22"/>
          <w:szCs w:val="22"/>
          <w:lang w:val="en-GB"/>
        </w:rPr>
        <w:t>Safesmart</w:t>
      </w:r>
      <w:proofErr w:type="spellEnd"/>
      <w:r w:rsidRPr="005C3A5E">
        <w:rPr>
          <w:rFonts w:ascii="Segoe UI" w:eastAsia="Times New Roman" w:hAnsi="Segoe UI" w:cs="Segoe UI"/>
          <w:sz w:val="22"/>
          <w:szCs w:val="22"/>
          <w:lang w:val="en-GB"/>
        </w:rPr>
        <w:t xml:space="preserve"> by the</w:t>
      </w:r>
      <w:r w:rsidRPr="005C3A5E">
        <w:rPr>
          <w:rFonts w:ascii="Segoe UI" w:eastAsia="Times New Roman" w:hAnsi="Segoe UI" w:cs="Segoe UI"/>
          <w:color w:val="F15F22"/>
          <w:sz w:val="22"/>
          <w:szCs w:val="22"/>
          <w:lang w:val="en-GB"/>
        </w:rPr>
        <w:t xml:space="preserve"> </w:t>
      </w:r>
      <w:r w:rsidRPr="005C3A5E">
        <w:rPr>
          <w:rFonts w:ascii="Segoe UI" w:eastAsia="Times New Roman" w:hAnsi="Segoe UI" w:cs="Segoe UI"/>
          <w:sz w:val="22"/>
          <w:szCs w:val="22"/>
          <w:lang w:val="en-GB"/>
        </w:rPr>
        <w:t>first aider on the same day or as soon as possible after an incident resulting in an injury</w:t>
      </w:r>
    </w:p>
    <w:p w14:paraId="61254D52"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 xml:space="preserve">As much detail as possible should be supplied when reporting an accident, including </w:t>
      </w:r>
      <w:proofErr w:type="gramStart"/>
      <w:r w:rsidRPr="005C3A5E">
        <w:rPr>
          <w:rFonts w:ascii="Segoe UI" w:eastAsia="Times New Roman" w:hAnsi="Segoe UI" w:cs="Segoe UI"/>
          <w:sz w:val="22"/>
          <w:szCs w:val="22"/>
          <w:lang w:val="en-GB"/>
        </w:rPr>
        <w:t>all of</w:t>
      </w:r>
      <w:proofErr w:type="gramEnd"/>
      <w:r w:rsidRPr="005C3A5E">
        <w:rPr>
          <w:rFonts w:ascii="Segoe UI" w:eastAsia="Times New Roman" w:hAnsi="Segoe UI" w:cs="Segoe UI"/>
          <w:sz w:val="22"/>
          <w:szCs w:val="22"/>
          <w:lang w:val="en-GB"/>
        </w:rPr>
        <w:t xml:space="preserve"> the information set out in the guidance (see </w:t>
      </w:r>
      <w:r w:rsidRPr="005C3A5E">
        <w:rPr>
          <w:rFonts w:ascii="Segoe UI" w:eastAsia="Times New Roman" w:hAnsi="Segoe UI" w:cs="Segoe UI"/>
          <w:b/>
          <w:i/>
          <w:sz w:val="22"/>
          <w:szCs w:val="22"/>
          <w:lang w:val="en-GB"/>
        </w:rPr>
        <w:t>Appendix III</w:t>
      </w:r>
      <w:r w:rsidRPr="005C3A5E">
        <w:rPr>
          <w:rFonts w:ascii="Segoe UI" w:eastAsia="Times New Roman" w:hAnsi="Segoe UI" w:cs="Segoe UI"/>
          <w:sz w:val="22"/>
          <w:szCs w:val="22"/>
          <w:lang w:val="en-GB"/>
        </w:rPr>
        <w:t>)</w:t>
      </w:r>
    </w:p>
    <w:p w14:paraId="6F14302F"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For any serious injuries, details of the accident report form will also be added to the pupil’s educational record by the Office staff</w:t>
      </w:r>
    </w:p>
    <w:p w14:paraId="74895C67" w14:textId="77777777" w:rsidR="00BE2532" w:rsidRPr="005C3A5E" w:rsidRDefault="00142AE7">
      <w:pPr>
        <w:numPr>
          <w:ilvl w:val="0"/>
          <w:numId w:val="1"/>
        </w:numPr>
        <w:spacing w:after="0"/>
        <w:ind w:left="567" w:hanging="283"/>
        <w:rPr>
          <w:rFonts w:ascii="Segoe UI" w:hAnsi="Segoe UI" w:cs="Segoe UI"/>
          <w:b/>
          <w:sz w:val="22"/>
          <w:szCs w:val="22"/>
        </w:rPr>
      </w:pPr>
      <w:r w:rsidRPr="005C3A5E">
        <w:rPr>
          <w:rFonts w:ascii="Segoe UI" w:eastAsia="Times New Roman" w:hAnsi="Segoe UI" w:cs="Segoe UI"/>
          <w:sz w:val="22"/>
          <w:szCs w:val="22"/>
          <w:lang w:val="en-GB"/>
        </w:rPr>
        <w:t xml:space="preserve">Records held in </w:t>
      </w:r>
      <w:proofErr w:type="spellStart"/>
      <w:r w:rsidRPr="005C3A5E">
        <w:rPr>
          <w:rFonts w:ascii="Segoe UI" w:eastAsia="Times New Roman" w:hAnsi="Segoe UI" w:cs="Segoe UI"/>
          <w:sz w:val="22"/>
          <w:szCs w:val="22"/>
          <w:lang w:val="en-GB"/>
        </w:rPr>
        <w:t>Safesmart</w:t>
      </w:r>
      <w:proofErr w:type="spellEnd"/>
      <w:r w:rsidRPr="005C3A5E">
        <w:rPr>
          <w:rFonts w:ascii="Segoe UI" w:eastAsia="Times New Roman" w:hAnsi="Segoe UI" w:cs="Segoe UI"/>
          <w:sz w:val="22"/>
          <w:szCs w:val="22"/>
          <w:lang w:val="en-GB"/>
        </w:rPr>
        <w:t xml:space="preserve"> will be retained by the school for a minimum of 3 years, in accordance with regulation 25 of the Social Security (Claims and Payments) Regulations 1979, and then securely disposed of. </w:t>
      </w:r>
    </w:p>
    <w:p w14:paraId="54AAD9D2" w14:textId="77777777" w:rsidR="00BE2532" w:rsidRPr="005C3A5E" w:rsidRDefault="00BE2532">
      <w:pPr>
        <w:spacing w:after="0"/>
        <w:rPr>
          <w:rFonts w:ascii="Segoe UI" w:hAnsi="Segoe UI" w:cs="Segoe UI"/>
          <w:b/>
          <w:sz w:val="22"/>
          <w:szCs w:val="22"/>
        </w:rPr>
      </w:pPr>
    </w:p>
    <w:p w14:paraId="3973379D" w14:textId="77777777" w:rsidR="00BE2532" w:rsidRPr="005C3A5E" w:rsidRDefault="00142AE7">
      <w:pPr>
        <w:spacing w:after="0"/>
        <w:rPr>
          <w:rFonts w:ascii="Segoe UI" w:hAnsi="Segoe UI" w:cs="Segoe UI"/>
          <w:b/>
          <w:sz w:val="22"/>
          <w:szCs w:val="22"/>
        </w:rPr>
      </w:pPr>
      <w:r w:rsidRPr="005C3A5E">
        <w:rPr>
          <w:rFonts w:ascii="Segoe UI" w:hAnsi="Segoe UI" w:cs="Segoe UI"/>
          <w:b/>
          <w:sz w:val="22"/>
          <w:szCs w:val="22"/>
        </w:rPr>
        <w:t>10.2 Reporting to the HSE</w:t>
      </w:r>
    </w:p>
    <w:p w14:paraId="14295236" w14:textId="77777777" w:rsidR="00BE2532" w:rsidRPr="005C3A5E" w:rsidRDefault="00142AE7">
      <w:pPr>
        <w:spacing w:after="0"/>
        <w:rPr>
          <w:rFonts w:ascii="Segoe UI" w:hAnsi="Segoe UI" w:cs="Segoe UI"/>
          <w:sz w:val="22"/>
          <w:szCs w:val="22"/>
        </w:rPr>
      </w:pPr>
      <w:r w:rsidRPr="005C3A5E">
        <w:rPr>
          <w:rFonts w:ascii="Segoe UI" w:hAnsi="Segoe UI" w:cs="Segoe UI"/>
          <w:sz w:val="22"/>
          <w:szCs w:val="22"/>
        </w:rPr>
        <w:t>The Office Manager will keep a record of any accident which results in a Reportable Injury, Disease, or Dangerous Occurrence as defined in the RIDDOR 2013 Regulations.</w:t>
      </w:r>
    </w:p>
    <w:p w14:paraId="1043A2BC" w14:textId="77777777" w:rsidR="00BE2532" w:rsidRPr="005C3A5E" w:rsidRDefault="00142AE7">
      <w:pPr>
        <w:spacing w:after="0"/>
        <w:rPr>
          <w:rFonts w:ascii="Segoe UI" w:hAnsi="Segoe UI" w:cs="Segoe UI"/>
          <w:sz w:val="22"/>
          <w:szCs w:val="22"/>
        </w:rPr>
      </w:pPr>
      <w:r w:rsidRPr="005C3A5E">
        <w:rPr>
          <w:rFonts w:ascii="Segoe UI" w:hAnsi="Segoe UI" w:cs="Segoe UI"/>
          <w:sz w:val="22"/>
          <w:szCs w:val="22"/>
        </w:rPr>
        <w:t xml:space="preserve">The Headteacher will report </w:t>
      </w:r>
      <w:proofErr w:type="gramStart"/>
      <w:r w:rsidRPr="005C3A5E">
        <w:rPr>
          <w:rFonts w:ascii="Segoe UI" w:hAnsi="Segoe UI" w:cs="Segoe UI"/>
          <w:sz w:val="22"/>
          <w:szCs w:val="22"/>
        </w:rPr>
        <w:t>these</w:t>
      </w:r>
      <w:proofErr w:type="gramEnd"/>
      <w:r w:rsidRPr="005C3A5E">
        <w:rPr>
          <w:rFonts w:ascii="Segoe UI" w:hAnsi="Segoe UI" w:cs="Segoe UI"/>
          <w:sz w:val="22"/>
          <w:szCs w:val="22"/>
        </w:rPr>
        <w:t xml:space="preserve"> to the Health and Safety Executive as soon as is reasonably practicable and </w:t>
      </w:r>
      <w:proofErr w:type="gramStart"/>
      <w:r w:rsidRPr="005C3A5E">
        <w:rPr>
          <w:rFonts w:ascii="Segoe UI" w:hAnsi="Segoe UI" w:cs="Segoe UI"/>
          <w:sz w:val="22"/>
          <w:szCs w:val="22"/>
        </w:rPr>
        <w:t>in</w:t>
      </w:r>
      <w:proofErr w:type="gramEnd"/>
      <w:r w:rsidRPr="005C3A5E">
        <w:rPr>
          <w:rFonts w:ascii="Segoe UI" w:hAnsi="Segoe UI" w:cs="Segoe UI"/>
          <w:sz w:val="22"/>
          <w:szCs w:val="22"/>
        </w:rPr>
        <w:t xml:space="preserve"> any event within 10 days of the incident. </w:t>
      </w:r>
    </w:p>
    <w:p w14:paraId="0DC6B3DB" w14:textId="77777777" w:rsidR="00BE2532" w:rsidRPr="005C3A5E" w:rsidRDefault="00142AE7">
      <w:pPr>
        <w:spacing w:after="0"/>
        <w:rPr>
          <w:rFonts w:ascii="Segoe UI" w:hAnsi="Segoe UI" w:cs="Segoe UI"/>
          <w:sz w:val="22"/>
          <w:szCs w:val="22"/>
        </w:rPr>
      </w:pPr>
      <w:r w:rsidRPr="005C3A5E">
        <w:rPr>
          <w:rFonts w:ascii="Segoe UI" w:hAnsi="Segoe UI" w:cs="Segoe UI"/>
          <w:sz w:val="22"/>
          <w:szCs w:val="22"/>
        </w:rPr>
        <w:lastRenderedPageBreak/>
        <w:t xml:space="preserve">Reportable injuries, diseases or dangerous occurrences include: </w:t>
      </w:r>
    </w:p>
    <w:p w14:paraId="1AEE9CD2"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Death</w:t>
      </w:r>
    </w:p>
    <w:p w14:paraId="4F02E9F9"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Specified injuries, which are:</w:t>
      </w:r>
    </w:p>
    <w:p w14:paraId="3DD6CC73" w14:textId="77777777" w:rsidR="00BE2532" w:rsidRPr="005C3A5E" w:rsidRDefault="00142AE7">
      <w:pPr>
        <w:numPr>
          <w:ilvl w:val="0"/>
          <w:numId w:val="1"/>
        </w:numPr>
        <w:rPr>
          <w:rFonts w:ascii="Segoe UI" w:eastAsia="Times New Roman" w:hAnsi="Segoe UI" w:cs="Segoe UI"/>
          <w:sz w:val="22"/>
          <w:szCs w:val="22"/>
          <w:lang w:val="en-GB"/>
        </w:rPr>
      </w:pPr>
      <w:r w:rsidRPr="005C3A5E">
        <w:rPr>
          <w:rFonts w:ascii="Segoe UI" w:eastAsia="Times New Roman" w:hAnsi="Segoe UI" w:cs="Segoe UI"/>
          <w:sz w:val="22"/>
          <w:szCs w:val="22"/>
          <w:lang w:val="en-GB"/>
        </w:rPr>
        <w:t>Fractures, other than to fingers, thumbs and toes</w:t>
      </w:r>
    </w:p>
    <w:p w14:paraId="746E2D31" w14:textId="77777777" w:rsidR="00BE2532" w:rsidRPr="005C3A5E" w:rsidRDefault="00142AE7">
      <w:pPr>
        <w:numPr>
          <w:ilvl w:val="0"/>
          <w:numId w:val="1"/>
        </w:numPr>
        <w:rPr>
          <w:rFonts w:ascii="Segoe UI" w:eastAsia="Times New Roman" w:hAnsi="Segoe UI" w:cs="Segoe UI"/>
          <w:sz w:val="22"/>
          <w:szCs w:val="22"/>
          <w:lang w:val="en-GB"/>
        </w:rPr>
      </w:pPr>
      <w:r w:rsidRPr="005C3A5E">
        <w:rPr>
          <w:rFonts w:ascii="Segoe UI" w:eastAsia="Times New Roman" w:hAnsi="Segoe UI" w:cs="Segoe UI"/>
          <w:sz w:val="22"/>
          <w:szCs w:val="22"/>
          <w:lang w:val="en-GB"/>
        </w:rPr>
        <w:t>Amputations</w:t>
      </w:r>
    </w:p>
    <w:p w14:paraId="41C8B3B3" w14:textId="77777777" w:rsidR="00BE2532" w:rsidRPr="005C3A5E" w:rsidRDefault="00142AE7">
      <w:pPr>
        <w:numPr>
          <w:ilvl w:val="0"/>
          <w:numId w:val="1"/>
        </w:numPr>
        <w:rPr>
          <w:rFonts w:ascii="Segoe UI" w:eastAsia="Times New Roman" w:hAnsi="Segoe UI" w:cs="Segoe UI"/>
          <w:sz w:val="22"/>
          <w:szCs w:val="22"/>
          <w:lang w:val="en-GB"/>
        </w:rPr>
      </w:pPr>
      <w:r w:rsidRPr="005C3A5E">
        <w:rPr>
          <w:rFonts w:ascii="Segoe UI" w:eastAsia="Times New Roman" w:hAnsi="Segoe UI" w:cs="Segoe UI"/>
          <w:sz w:val="22"/>
          <w:szCs w:val="22"/>
          <w:lang w:val="en-GB"/>
        </w:rPr>
        <w:t>Any injury likely to lead to permanent loss of sight or reduction in sight</w:t>
      </w:r>
    </w:p>
    <w:p w14:paraId="4BA2C074" w14:textId="77777777" w:rsidR="00BE2532" w:rsidRPr="005C3A5E" w:rsidRDefault="00142AE7">
      <w:pPr>
        <w:numPr>
          <w:ilvl w:val="0"/>
          <w:numId w:val="1"/>
        </w:numPr>
        <w:rPr>
          <w:rFonts w:ascii="Segoe UI" w:eastAsia="Times New Roman" w:hAnsi="Segoe UI" w:cs="Segoe UI"/>
          <w:sz w:val="22"/>
          <w:szCs w:val="22"/>
          <w:lang w:val="en-GB"/>
        </w:rPr>
      </w:pPr>
      <w:r w:rsidRPr="005C3A5E">
        <w:rPr>
          <w:rFonts w:ascii="Segoe UI" w:eastAsia="Times New Roman" w:hAnsi="Segoe UI" w:cs="Segoe UI"/>
          <w:sz w:val="22"/>
          <w:szCs w:val="22"/>
          <w:lang w:val="en-GB"/>
        </w:rPr>
        <w:t>Any crush injury to the head or torso causing damage to the brain or internal organs</w:t>
      </w:r>
    </w:p>
    <w:p w14:paraId="3DBE0798" w14:textId="77777777" w:rsidR="00BE2532" w:rsidRPr="005C3A5E" w:rsidRDefault="00142AE7">
      <w:pPr>
        <w:numPr>
          <w:ilvl w:val="0"/>
          <w:numId w:val="1"/>
        </w:numPr>
        <w:rPr>
          <w:rFonts w:ascii="Segoe UI" w:eastAsia="Times New Roman" w:hAnsi="Segoe UI" w:cs="Segoe UI"/>
          <w:sz w:val="22"/>
          <w:szCs w:val="22"/>
          <w:lang w:val="en-GB"/>
        </w:rPr>
      </w:pPr>
      <w:r w:rsidRPr="005C3A5E">
        <w:rPr>
          <w:rFonts w:ascii="Segoe UI" w:eastAsia="Times New Roman" w:hAnsi="Segoe UI" w:cs="Segoe UI"/>
          <w:sz w:val="22"/>
          <w:szCs w:val="22"/>
          <w:lang w:val="en-GB"/>
        </w:rPr>
        <w:t xml:space="preserve">Serious burns (including scalding) </w:t>
      </w:r>
    </w:p>
    <w:p w14:paraId="3E3629CF" w14:textId="77777777" w:rsidR="00BE2532" w:rsidRPr="005C3A5E" w:rsidRDefault="00142AE7">
      <w:pPr>
        <w:numPr>
          <w:ilvl w:val="0"/>
          <w:numId w:val="1"/>
        </w:numPr>
        <w:rPr>
          <w:rFonts w:ascii="Segoe UI" w:eastAsia="Times New Roman" w:hAnsi="Segoe UI" w:cs="Segoe UI"/>
          <w:sz w:val="22"/>
          <w:szCs w:val="22"/>
          <w:lang w:val="en-GB"/>
        </w:rPr>
      </w:pPr>
      <w:r w:rsidRPr="005C3A5E">
        <w:rPr>
          <w:rFonts w:ascii="Segoe UI" w:eastAsia="Times New Roman" w:hAnsi="Segoe UI" w:cs="Segoe UI"/>
          <w:sz w:val="22"/>
          <w:szCs w:val="22"/>
          <w:lang w:val="en-GB"/>
        </w:rPr>
        <w:t>Any scalping requiring hospital treatment</w:t>
      </w:r>
    </w:p>
    <w:p w14:paraId="3EEED100" w14:textId="77777777" w:rsidR="00BE2532" w:rsidRPr="005C3A5E" w:rsidRDefault="00142AE7">
      <w:pPr>
        <w:numPr>
          <w:ilvl w:val="0"/>
          <w:numId w:val="1"/>
        </w:numPr>
        <w:rPr>
          <w:rFonts w:ascii="Segoe UI" w:eastAsia="Times New Roman" w:hAnsi="Segoe UI" w:cs="Segoe UI"/>
          <w:sz w:val="22"/>
          <w:szCs w:val="22"/>
          <w:lang w:val="en-GB"/>
        </w:rPr>
      </w:pPr>
      <w:r w:rsidRPr="005C3A5E">
        <w:rPr>
          <w:rFonts w:ascii="Segoe UI" w:eastAsia="Times New Roman" w:hAnsi="Segoe UI" w:cs="Segoe UI"/>
          <w:sz w:val="22"/>
          <w:szCs w:val="22"/>
          <w:lang w:val="en-GB"/>
        </w:rPr>
        <w:t>Any loss of consciousness caused by head injury or asphyxia</w:t>
      </w:r>
    </w:p>
    <w:p w14:paraId="6AD4CEEE" w14:textId="77777777" w:rsidR="00BE2532" w:rsidRPr="005C3A5E" w:rsidRDefault="00142AE7">
      <w:pPr>
        <w:numPr>
          <w:ilvl w:val="0"/>
          <w:numId w:val="1"/>
        </w:numPr>
        <w:rPr>
          <w:rFonts w:ascii="Segoe UI" w:eastAsia="Times New Roman" w:hAnsi="Segoe UI" w:cs="Segoe UI"/>
          <w:sz w:val="22"/>
          <w:szCs w:val="22"/>
          <w:lang w:val="en-GB"/>
        </w:rPr>
      </w:pPr>
      <w:r w:rsidRPr="005C3A5E">
        <w:rPr>
          <w:rFonts w:ascii="Segoe UI" w:eastAsia="Times New Roman" w:hAnsi="Segoe UI" w:cs="Segoe UI"/>
          <w:sz w:val="22"/>
          <w:szCs w:val="22"/>
          <w:lang w:val="en-GB"/>
        </w:rPr>
        <w:t>Any other injury arising from working in an enclosed space which leads to hypothermia or heat-induced illness, or requires resuscitation or admittance to hospital for more than 24 hours</w:t>
      </w:r>
    </w:p>
    <w:p w14:paraId="011369D0"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Injuries where an employee is away from work or unable to perform their normal work duties for more than 7 consecutive days (not including the day of the incident)</w:t>
      </w:r>
    </w:p>
    <w:p w14:paraId="60CF1306"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Where an accident leads to someone being taken to hospital</w:t>
      </w:r>
    </w:p>
    <w:p w14:paraId="0319AB72"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 xml:space="preserve">Near-miss events that do not result in an </w:t>
      </w:r>
      <w:proofErr w:type="gramStart"/>
      <w:r w:rsidRPr="005C3A5E">
        <w:rPr>
          <w:rFonts w:ascii="Segoe UI" w:eastAsia="Times New Roman" w:hAnsi="Segoe UI" w:cs="Segoe UI"/>
          <w:sz w:val="22"/>
          <w:szCs w:val="22"/>
          <w:lang w:val="en-GB"/>
        </w:rPr>
        <w:t>injury, but</w:t>
      </w:r>
      <w:proofErr w:type="gramEnd"/>
      <w:r w:rsidRPr="005C3A5E">
        <w:rPr>
          <w:rFonts w:ascii="Segoe UI" w:eastAsia="Times New Roman" w:hAnsi="Segoe UI" w:cs="Segoe UI"/>
          <w:sz w:val="22"/>
          <w:szCs w:val="22"/>
          <w:lang w:val="en-GB"/>
        </w:rPr>
        <w:t xml:space="preserve"> could have done. Examples of near-miss events relevant to schools include, but are not limited to: </w:t>
      </w:r>
    </w:p>
    <w:p w14:paraId="0AD2E053" w14:textId="77777777" w:rsidR="00BE2532" w:rsidRPr="005C3A5E" w:rsidRDefault="00142AE7">
      <w:pPr>
        <w:numPr>
          <w:ilvl w:val="0"/>
          <w:numId w:val="1"/>
        </w:numPr>
        <w:rPr>
          <w:rFonts w:ascii="Segoe UI" w:eastAsia="Times New Roman" w:hAnsi="Segoe UI" w:cs="Segoe UI"/>
          <w:sz w:val="22"/>
          <w:szCs w:val="22"/>
          <w:lang w:val="en-GB"/>
        </w:rPr>
      </w:pPr>
      <w:r w:rsidRPr="005C3A5E">
        <w:rPr>
          <w:rFonts w:ascii="Segoe UI" w:eastAsia="Times New Roman" w:hAnsi="Segoe UI" w:cs="Segoe UI"/>
          <w:sz w:val="22"/>
          <w:szCs w:val="22"/>
          <w:lang w:val="en-GB"/>
        </w:rPr>
        <w:t>The collapse or failure of load-bearing parts of lifts and lifting equipment</w:t>
      </w:r>
    </w:p>
    <w:p w14:paraId="56F49490" w14:textId="77777777" w:rsidR="00BE2532" w:rsidRPr="005C3A5E" w:rsidRDefault="00142AE7">
      <w:pPr>
        <w:numPr>
          <w:ilvl w:val="0"/>
          <w:numId w:val="1"/>
        </w:numPr>
        <w:rPr>
          <w:rFonts w:ascii="Segoe UI" w:eastAsia="Times New Roman" w:hAnsi="Segoe UI" w:cs="Segoe UI"/>
          <w:sz w:val="22"/>
          <w:szCs w:val="22"/>
          <w:lang w:val="en-GB"/>
        </w:rPr>
      </w:pPr>
      <w:r w:rsidRPr="005C3A5E">
        <w:rPr>
          <w:rFonts w:ascii="Segoe UI" w:eastAsia="Times New Roman" w:hAnsi="Segoe UI" w:cs="Segoe UI"/>
          <w:sz w:val="22"/>
          <w:szCs w:val="22"/>
          <w:lang w:val="en-GB"/>
        </w:rPr>
        <w:t>The accidental release of a biological agent likely to cause severe human illness</w:t>
      </w:r>
    </w:p>
    <w:p w14:paraId="7FF442EC" w14:textId="77777777" w:rsidR="00BE2532" w:rsidRPr="005C3A5E" w:rsidRDefault="00142AE7">
      <w:pPr>
        <w:numPr>
          <w:ilvl w:val="0"/>
          <w:numId w:val="1"/>
        </w:numPr>
        <w:rPr>
          <w:rFonts w:ascii="Segoe UI" w:eastAsia="Times New Roman" w:hAnsi="Segoe UI" w:cs="Segoe UI"/>
          <w:sz w:val="22"/>
          <w:szCs w:val="22"/>
          <w:lang w:val="en-GB"/>
        </w:rPr>
      </w:pPr>
      <w:r w:rsidRPr="005C3A5E">
        <w:rPr>
          <w:rFonts w:ascii="Segoe UI" w:eastAsia="Times New Roman" w:hAnsi="Segoe UI" w:cs="Segoe UI"/>
          <w:sz w:val="22"/>
          <w:szCs w:val="22"/>
          <w:lang w:val="en-GB"/>
        </w:rPr>
        <w:t>The accidental release or escape of any substance that may cause a serious injury or damage to health</w:t>
      </w:r>
    </w:p>
    <w:p w14:paraId="58B85ADC" w14:textId="77777777" w:rsidR="00BE2532" w:rsidRPr="005C3A5E" w:rsidRDefault="00142AE7">
      <w:pPr>
        <w:numPr>
          <w:ilvl w:val="0"/>
          <w:numId w:val="1"/>
        </w:numPr>
        <w:rPr>
          <w:rFonts w:ascii="Segoe UI" w:eastAsia="Times New Roman" w:hAnsi="Segoe UI" w:cs="Segoe UI"/>
          <w:sz w:val="22"/>
          <w:szCs w:val="22"/>
          <w:lang w:val="en-GB"/>
        </w:rPr>
      </w:pPr>
      <w:r w:rsidRPr="005C3A5E">
        <w:rPr>
          <w:rFonts w:ascii="Segoe UI" w:eastAsia="Times New Roman" w:hAnsi="Segoe UI" w:cs="Segoe UI"/>
          <w:sz w:val="22"/>
          <w:szCs w:val="22"/>
          <w:lang w:val="en-GB"/>
        </w:rPr>
        <w:t>An electrical short circuit or overload causing a fire or explosion</w:t>
      </w:r>
    </w:p>
    <w:p w14:paraId="33827EF7" w14:textId="77777777" w:rsidR="00BE2532" w:rsidRPr="005C3A5E" w:rsidRDefault="00142AE7">
      <w:pPr>
        <w:rPr>
          <w:rFonts w:ascii="Segoe UI" w:hAnsi="Segoe UI" w:cs="Segoe UI"/>
          <w:sz w:val="22"/>
          <w:szCs w:val="22"/>
          <w:lang w:val="en-GB"/>
        </w:rPr>
      </w:pPr>
      <w:r w:rsidRPr="005C3A5E">
        <w:rPr>
          <w:rFonts w:ascii="Segoe UI" w:hAnsi="Segoe UI" w:cs="Segoe UI"/>
          <w:sz w:val="22"/>
          <w:szCs w:val="22"/>
          <w:lang w:val="en-GB"/>
        </w:rPr>
        <w:t xml:space="preserve">Information on how to make a RIDDOR report is available here: </w:t>
      </w:r>
    </w:p>
    <w:p w14:paraId="304DA9CA" w14:textId="77777777" w:rsidR="00BE2532" w:rsidRPr="005C3A5E" w:rsidRDefault="00142AE7">
      <w:pPr>
        <w:rPr>
          <w:rStyle w:val="Hyperlink"/>
          <w:rFonts w:ascii="Segoe UI" w:hAnsi="Segoe UI" w:cs="Segoe UI"/>
          <w:sz w:val="22"/>
          <w:szCs w:val="22"/>
        </w:rPr>
      </w:pPr>
      <w:hyperlink r:id="rId24" w:history="1">
        <w:r w:rsidRPr="005C3A5E">
          <w:rPr>
            <w:rStyle w:val="Hyperlink"/>
            <w:rFonts w:ascii="Segoe UI" w:hAnsi="Segoe UI" w:cs="Segoe UI"/>
            <w:sz w:val="22"/>
            <w:szCs w:val="22"/>
            <w:lang w:val="en-GB"/>
          </w:rPr>
          <w:t>How to make a RIDDOR report, HSE</w:t>
        </w:r>
      </w:hyperlink>
      <w:r w:rsidRPr="005C3A5E">
        <w:rPr>
          <w:rFonts w:ascii="Segoe UI" w:hAnsi="Segoe UI" w:cs="Segoe UI"/>
          <w:sz w:val="22"/>
          <w:szCs w:val="22"/>
          <w:lang w:val="en-GB"/>
        </w:rPr>
        <w:br/>
      </w:r>
      <w:r w:rsidRPr="005C3A5E">
        <w:rPr>
          <w:rFonts w:ascii="Segoe UI" w:hAnsi="Segoe UI" w:cs="Segoe UI"/>
          <w:sz w:val="22"/>
          <w:szCs w:val="22"/>
        </w:rPr>
        <w:t>http://www.hse.gov.uk/riddor/report.htm</w:t>
      </w:r>
      <w:r w:rsidRPr="005C3A5E">
        <w:rPr>
          <w:rStyle w:val="Hyperlink"/>
          <w:rFonts w:ascii="Segoe UI" w:hAnsi="Segoe UI" w:cs="Segoe UI"/>
          <w:sz w:val="22"/>
          <w:szCs w:val="22"/>
        </w:rPr>
        <w:t xml:space="preserve"> </w:t>
      </w:r>
      <w:bookmarkStart w:id="8" w:name="_Toc95125649"/>
    </w:p>
    <w:p w14:paraId="2E777EFA" w14:textId="77777777" w:rsidR="00BE2532" w:rsidRPr="005C3A5E" w:rsidRDefault="00BE2532">
      <w:pPr>
        <w:rPr>
          <w:rFonts w:ascii="Segoe UI" w:hAnsi="Segoe UI" w:cs="Segoe UI"/>
          <w:sz w:val="22"/>
          <w:szCs w:val="22"/>
        </w:rPr>
      </w:pPr>
    </w:p>
    <w:p w14:paraId="394F196F" w14:textId="77777777" w:rsidR="00BE2532" w:rsidRPr="005F6D90" w:rsidRDefault="00142AE7">
      <w:pPr>
        <w:rPr>
          <w:rFonts w:ascii="Segoe UI" w:hAnsi="Segoe UI" w:cs="Segoe UI"/>
          <w:b/>
          <w:color w:val="002060"/>
          <w:sz w:val="22"/>
          <w:szCs w:val="22"/>
          <w:u w:val="single"/>
        </w:rPr>
      </w:pPr>
      <w:r w:rsidRPr="005F6D90">
        <w:rPr>
          <w:rFonts w:ascii="Segoe UI" w:hAnsi="Segoe UI" w:cs="Segoe UI"/>
          <w:b/>
          <w:color w:val="002060"/>
          <w:sz w:val="22"/>
          <w:szCs w:val="22"/>
        </w:rPr>
        <w:t>11.Training</w:t>
      </w:r>
      <w:bookmarkEnd w:id="8"/>
    </w:p>
    <w:p w14:paraId="2A8F7E48" w14:textId="77777777" w:rsidR="00BE2532" w:rsidRPr="005C3A5E" w:rsidRDefault="00142AE7">
      <w:pPr>
        <w:rPr>
          <w:rFonts w:ascii="Segoe UI" w:hAnsi="Segoe UI" w:cs="Segoe UI"/>
          <w:sz w:val="22"/>
          <w:szCs w:val="22"/>
        </w:rPr>
      </w:pPr>
      <w:r w:rsidRPr="005C3A5E">
        <w:rPr>
          <w:rFonts w:ascii="Segoe UI" w:hAnsi="Segoe UI" w:cs="Segoe UI"/>
          <w:sz w:val="22"/>
          <w:szCs w:val="22"/>
        </w:rPr>
        <w:t xml:space="preserve">All school staff </w:t>
      </w:r>
      <w:proofErr w:type="gramStart"/>
      <w:r w:rsidRPr="005C3A5E">
        <w:rPr>
          <w:rFonts w:ascii="Segoe UI" w:hAnsi="Segoe UI" w:cs="Segoe UI"/>
          <w:sz w:val="22"/>
          <w:szCs w:val="22"/>
        </w:rPr>
        <w:t>are able to</w:t>
      </w:r>
      <w:proofErr w:type="gramEnd"/>
      <w:r w:rsidRPr="005C3A5E">
        <w:rPr>
          <w:rFonts w:ascii="Segoe UI" w:hAnsi="Segoe UI" w:cs="Segoe UI"/>
          <w:sz w:val="22"/>
          <w:szCs w:val="22"/>
        </w:rPr>
        <w:t xml:space="preserve"> undertake First Aid training if they would like to. </w:t>
      </w:r>
    </w:p>
    <w:p w14:paraId="5DEC6A85" w14:textId="77777777" w:rsidR="00BE2532" w:rsidRPr="005C3A5E" w:rsidRDefault="00142AE7">
      <w:pPr>
        <w:rPr>
          <w:rFonts w:ascii="Segoe UI" w:hAnsi="Segoe UI" w:cs="Segoe UI"/>
          <w:sz w:val="22"/>
          <w:szCs w:val="22"/>
        </w:rPr>
      </w:pPr>
      <w:r w:rsidRPr="005C3A5E">
        <w:rPr>
          <w:rFonts w:ascii="Segoe UI" w:hAnsi="Segoe UI" w:cs="Segoe UI"/>
          <w:sz w:val="22"/>
          <w:szCs w:val="22"/>
        </w:rPr>
        <w:t xml:space="preserve">All First Aiders must have completed a training course provided by a competent training provider (the HSE has guidance for employers on selecting a first aid training provider) and must hold a valid certificate of competence to show this. The school will </w:t>
      </w:r>
      <w:proofErr w:type="gramStart"/>
      <w:r w:rsidRPr="005C3A5E">
        <w:rPr>
          <w:rFonts w:ascii="Segoe UI" w:hAnsi="Segoe UI" w:cs="Segoe UI"/>
          <w:sz w:val="22"/>
          <w:szCs w:val="22"/>
        </w:rPr>
        <w:t>retains</w:t>
      </w:r>
      <w:proofErr w:type="gramEnd"/>
      <w:r w:rsidRPr="005C3A5E">
        <w:rPr>
          <w:rFonts w:ascii="Segoe UI" w:hAnsi="Segoe UI" w:cs="Segoe UI"/>
          <w:sz w:val="22"/>
          <w:szCs w:val="22"/>
        </w:rPr>
        <w:t xml:space="preserve"> a record of all trained First Aiders including expiry dates (see </w:t>
      </w:r>
      <w:r w:rsidRPr="005C3A5E">
        <w:rPr>
          <w:rFonts w:ascii="Segoe UI" w:hAnsi="Segoe UI" w:cs="Segoe UI"/>
          <w:b/>
          <w:i/>
          <w:sz w:val="22"/>
          <w:szCs w:val="22"/>
        </w:rPr>
        <w:t>Appendix I</w:t>
      </w:r>
      <w:r w:rsidRPr="005C3A5E">
        <w:rPr>
          <w:rFonts w:ascii="Segoe UI" w:hAnsi="Segoe UI" w:cs="Segoe UI"/>
          <w:sz w:val="22"/>
          <w:szCs w:val="22"/>
        </w:rPr>
        <w:t>).</w:t>
      </w:r>
    </w:p>
    <w:p w14:paraId="51BF4C67" w14:textId="77777777" w:rsidR="00BE2532" w:rsidRPr="005C3A5E" w:rsidRDefault="00142AE7" w:rsidP="005F6D90">
      <w:pPr>
        <w:pStyle w:val="Heading1"/>
      </w:pPr>
      <w:bookmarkStart w:id="9" w:name="_Toc95125651"/>
      <w:r w:rsidRPr="005C3A5E">
        <w:t>12. Links with Other Policies</w:t>
      </w:r>
      <w:bookmarkEnd w:id="9"/>
    </w:p>
    <w:p w14:paraId="32E2EE53" w14:textId="77777777" w:rsidR="00BE2532" w:rsidRPr="005C3A5E" w:rsidRDefault="00BE2532">
      <w:pPr>
        <w:spacing w:after="0"/>
        <w:rPr>
          <w:rFonts w:ascii="Segoe UI" w:hAnsi="Segoe UI" w:cs="Segoe UI"/>
          <w:sz w:val="22"/>
          <w:szCs w:val="22"/>
        </w:rPr>
      </w:pPr>
    </w:p>
    <w:p w14:paraId="46DDB700" w14:textId="77777777" w:rsidR="00BE2532" w:rsidRPr="005C3A5E" w:rsidRDefault="00142AE7">
      <w:pPr>
        <w:spacing w:after="0"/>
        <w:rPr>
          <w:rFonts w:ascii="Segoe UI" w:hAnsi="Segoe UI" w:cs="Segoe UI"/>
          <w:sz w:val="22"/>
          <w:szCs w:val="22"/>
        </w:rPr>
      </w:pPr>
      <w:r w:rsidRPr="005C3A5E">
        <w:rPr>
          <w:rFonts w:ascii="Segoe UI" w:hAnsi="Segoe UI" w:cs="Segoe UI"/>
          <w:sz w:val="22"/>
          <w:szCs w:val="22"/>
        </w:rPr>
        <w:t>This first aid policy is linked to the following policies:</w:t>
      </w:r>
    </w:p>
    <w:p w14:paraId="42C25477" w14:textId="77777777" w:rsidR="00BE2532" w:rsidRPr="005C3A5E" w:rsidRDefault="00BE2532">
      <w:pPr>
        <w:pStyle w:val="ListParagraph"/>
        <w:ind w:left="780"/>
        <w:rPr>
          <w:rFonts w:ascii="Segoe UI" w:hAnsi="Segoe UI" w:cs="Segoe UI"/>
          <w:sz w:val="22"/>
          <w:szCs w:val="22"/>
        </w:rPr>
      </w:pPr>
    </w:p>
    <w:p w14:paraId="342F2E6D"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 xml:space="preserve">Health and Safety Policy </w:t>
      </w:r>
    </w:p>
    <w:p w14:paraId="1114D33B"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lastRenderedPageBreak/>
        <w:t>Risk Assessment Policy</w:t>
      </w:r>
    </w:p>
    <w:p w14:paraId="66F84AC9" w14:textId="77777777" w:rsidR="00BE2532" w:rsidRPr="005C3A5E" w:rsidRDefault="00142AE7">
      <w:pPr>
        <w:numPr>
          <w:ilvl w:val="0"/>
          <w:numId w:val="1"/>
        </w:numPr>
        <w:ind w:left="567" w:hanging="283"/>
        <w:rPr>
          <w:rFonts w:ascii="Segoe UI" w:eastAsia="Times New Roman" w:hAnsi="Segoe UI" w:cs="Segoe UI"/>
          <w:sz w:val="22"/>
          <w:szCs w:val="22"/>
          <w:lang w:val="en-GB"/>
        </w:rPr>
      </w:pPr>
      <w:r w:rsidRPr="005C3A5E">
        <w:rPr>
          <w:rFonts w:ascii="Segoe UI" w:eastAsia="Times New Roman" w:hAnsi="Segoe UI" w:cs="Segoe UI"/>
          <w:sz w:val="22"/>
          <w:szCs w:val="22"/>
          <w:lang w:val="en-GB"/>
        </w:rPr>
        <w:t xml:space="preserve">Policy on Supporting Pupils with Medical Conditions </w:t>
      </w:r>
    </w:p>
    <w:p w14:paraId="5E59DE61" w14:textId="77777777" w:rsidR="00BE2532" w:rsidRPr="005C3A5E" w:rsidRDefault="00BE2532">
      <w:pPr>
        <w:pStyle w:val="Caption1"/>
        <w:rPr>
          <w:rFonts w:ascii="Segoe UI" w:hAnsi="Segoe UI" w:cs="Segoe UI"/>
          <w:sz w:val="22"/>
          <w:szCs w:val="22"/>
        </w:rPr>
      </w:pPr>
    </w:p>
    <w:p w14:paraId="38B51584" w14:textId="77777777" w:rsidR="00BE2532" w:rsidRPr="005C3A5E" w:rsidRDefault="00142AE7" w:rsidP="005F6D90">
      <w:pPr>
        <w:pStyle w:val="Heading1"/>
        <w:rPr>
          <w:lang w:val="en-GB"/>
        </w:rPr>
      </w:pPr>
      <w:bookmarkStart w:id="10" w:name="_Toc95125652"/>
      <w:r w:rsidRPr="005C3A5E">
        <w:t>Appendix I:</w:t>
      </w:r>
      <w:r w:rsidRPr="005C3A5E">
        <w:rPr>
          <w:lang w:val="en-GB"/>
        </w:rPr>
        <w:t xml:space="preserve"> Trained First Aiders with dates of Expiry </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tblGrid>
      <w:tr w:rsidR="00BE2532" w:rsidRPr="005C3A5E" w14:paraId="6FC60AA6" w14:textId="77777777">
        <w:tc>
          <w:tcPr>
            <w:tcW w:w="5211" w:type="dxa"/>
            <w:tcBorders>
              <w:top w:val="single" w:sz="4" w:space="0" w:color="auto"/>
              <w:left w:val="single" w:sz="4" w:space="0" w:color="auto"/>
              <w:bottom w:val="single" w:sz="4" w:space="0" w:color="auto"/>
              <w:right w:val="single" w:sz="4" w:space="0" w:color="auto"/>
            </w:tcBorders>
            <w:hideMark/>
          </w:tcPr>
          <w:p w14:paraId="16074079" w14:textId="77777777" w:rsidR="00BE2532" w:rsidRPr="005C3A5E" w:rsidRDefault="00142AE7">
            <w:pPr>
              <w:rPr>
                <w:rFonts w:ascii="Segoe UI" w:hAnsi="Segoe UI" w:cs="Segoe UI"/>
                <w:b/>
                <w:sz w:val="22"/>
                <w:szCs w:val="22"/>
              </w:rPr>
            </w:pPr>
            <w:r w:rsidRPr="005C3A5E">
              <w:rPr>
                <w:rFonts w:ascii="Segoe UI" w:hAnsi="Segoe UI" w:cs="Segoe UI"/>
                <w:b/>
                <w:sz w:val="22"/>
                <w:szCs w:val="22"/>
              </w:rPr>
              <w:t>Name</w:t>
            </w:r>
          </w:p>
        </w:tc>
        <w:tc>
          <w:tcPr>
            <w:tcW w:w="3402" w:type="dxa"/>
            <w:tcBorders>
              <w:top w:val="single" w:sz="4" w:space="0" w:color="auto"/>
              <w:left w:val="single" w:sz="4" w:space="0" w:color="auto"/>
              <w:bottom w:val="single" w:sz="4" w:space="0" w:color="auto"/>
              <w:right w:val="single" w:sz="4" w:space="0" w:color="auto"/>
            </w:tcBorders>
            <w:hideMark/>
          </w:tcPr>
          <w:p w14:paraId="2F411B6E" w14:textId="77777777" w:rsidR="00BE2532" w:rsidRPr="005C3A5E" w:rsidRDefault="00142AE7">
            <w:pPr>
              <w:rPr>
                <w:rFonts w:ascii="Segoe UI" w:hAnsi="Segoe UI" w:cs="Segoe UI"/>
                <w:b/>
                <w:sz w:val="22"/>
                <w:szCs w:val="22"/>
              </w:rPr>
            </w:pPr>
            <w:r w:rsidRPr="005C3A5E">
              <w:rPr>
                <w:rFonts w:ascii="Segoe UI" w:hAnsi="Segoe UI" w:cs="Segoe UI"/>
                <w:b/>
                <w:sz w:val="22"/>
                <w:szCs w:val="22"/>
              </w:rPr>
              <w:t>Location</w:t>
            </w:r>
          </w:p>
        </w:tc>
      </w:tr>
      <w:tr w:rsidR="00BE2532" w:rsidRPr="005C3A5E" w14:paraId="43BCA4B6" w14:textId="77777777">
        <w:tc>
          <w:tcPr>
            <w:tcW w:w="5211" w:type="dxa"/>
            <w:tcBorders>
              <w:top w:val="single" w:sz="4" w:space="0" w:color="auto"/>
              <w:left w:val="single" w:sz="4" w:space="0" w:color="auto"/>
              <w:bottom w:val="single" w:sz="4" w:space="0" w:color="auto"/>
              <w:right w:val="single" w:sz="4" w:space="0" w:color="auto"/>
            </w:tcBorders>
          </w:tcPr>
          <w:p w14:paraId="1B936B48" w14:textId="77B114B1" w:rsidR="00BE2532" w:rsidRPr="005C3A5E" w:rsidRDefault="00142AE7">
            <w:pPr>
              <w:rPr>
                <w:rFonts w:ascii="Segoe UI" w:hAnsi="Segoe UI" w:cs="Segoe UI"/>
                <w:b/>
                <w:bCs/>
                <w:sz w:val="22"/>
                <w:szCs w:val="22"/>
              </w:rPr>
            </w:pPr>
            <w:r w:rsidRPr="005C3A5E">
              <w:rPr>
                <w:rFonts w:ascii="Segoe UI" w:hAnsi="Segoe UI" w:cs="Segoe UI"/>
                <w:b/>
                <w:bCs/>
                <w:sz w:val="22"/>
                <w:szCs w:val="22"/>
              </w:rPr>
              <w:t xml:space="preserve">Expiry </w:t>
            </w:r>
            <w:r w:rsidR="00D54888" w:rsidRPr="005C3A5E">
              <w:rPr>
                <w:rFonts w:ascii="Segoe UI" w:hAnsi="Segoe UI" w:cs="Segoe UI"/>
                <w:b/>
                <w:bCs/>
                <w:sz w:val="22"/>
                <w:szCs w:val="22"/>
              </w:rPr>
              <w:t>10/07/2027</w:t>
            </w:r>
          </w:p>
        </w:tc>
        <w:tc>
          <w:tcPr>
            <w:tcW w:w="3402" w:type="dxa"/>
            <w:tcBorders>
              <w:top w:val="single" w:sz="4" w:space="0" w:color="auto"/>
              <w:left w:val="single" w:sz="4" w:space="0" w:color="auto"/>
              <w:bottom w:val="single" w:sz="4" w:space="0" w:color="auto"/>
              <w:right w:val="single" w:sz="4" w:space="0" w:color="auto"/>
            </w:tcBorders>
          </w:tcPr>
          <w:p w14:paraId="01876F12" w14:textId="77777777" w:rsidR="00BE2532" w:rsidRPr="005C3A5E" w:rsidRDefault="00BE2532">
            <w:pPr>
              <w:rPr>
                <w:rFonts w:ascii="Segoe UI" w:hAnsi="Segoe UI" w:cs="Segoe UI"/>
                <w:sz w:val="22"/>
                <w:szCs w:val="22"/>
              </w:rPr>
            </w:pPr>
          </w:p>
        </w:tc>
      </w:tr>
      <w:tr w:rsidR="00BE2532" w:rsidRPr="005C3A5E" w14:paraId="4BA2DDF1" w14:textId="77777777">
        <w:tc>
          <w:tcPr>
            <w:tcW w:w="5211" w:type="dxa"/>
            <w:tcBorders>
              <w:top w:val="single" w:sz="4" w:space="0" w:color="auto"/>
              <w:left w:val="single" w:sz="4" w:space="0" w:color="auto"/>
              <w:bottom w:val="single" w:sz="4" w:space="0" w:color="auto"/>
              <w:right w:val="single" w:sz="4" w:space="0" w:color="auto"/>
            </w:tcBorders>
          </w:tcPr>
          <w:p w14:paraId="3707A32D" w14:textId="15DC72AF" w:rsidR="00BE2532" w:rsidRPr="005C3A5E" w:rsidRDefault="00D54888">
            <w:pPr>
              <w:rPr>
                <w:rFonts w:ascii="Segoe UI" w:hAnsi="Segoe UI" w:cs="Segoe UI"/>
                <w:sz w:val="22"/>
                <w:szCs w:val="22"/>
              </w:rPr>
            </w:pPr>
            <w:r w:rsidRPr="005C3A5E">
              <w:rPr>
                <w:rFonts w:ascii="Segoe UI" w:hAnsi="Segoe UI" w:cs="Segoe UI"/>
                <w:sz w:val="22"/>
                <w:szCs w:val="22"/>
              </w:rPr>
              <w:t>Steph Cleaver</w:t>
            </w:r>
          </w:p>
        </w:tc>
        <w:tc>
          <w:tcPr>
            <w:tcW w:w="3402" w:type="dxa"/>
            <w:tcBorders>
              <w:top w:val="single" w:sz="4" w:space="0" w:color="auto"/>
              <w:left w:val="single" w:sz="4" w:space="0" w:color="auto"/>
              <w:bottom w:val="single" w:sz="4" w:space="0" w:color="auto"/>
              <w:right w:val="single" w:sz="4" w:space="0" w:color="auto"/>
            </w:tcBorders>
          </w:tcPr>
          <w:p w14:paraId="3B0BB81C" w14:textId="61733DC4" w:rsidR="00BE2532" w:rsidRPr="005C3A5E" w:rsidRDefault="00D54888">
            <w:pPr>
              <w:rPr>
                <w:rFonts w:ascii="Segoe UI" w:hAnsi="Segoe UI" w:cs="Segoe UI"/>
                <w:sz w:val="22"/>
                <w:szCs w:val="22"/>
              </w:rPr>
            </w:pPr>
            <w:r w:rsidRPr="005C3A5E">
              <w:rPr>
                <w:rFonts w:ascii="Segoe UI" w:hAnsi="Segoe UI" w:cs="Segoe UI"/>
                <w:sz w:val="22"/>
                <w:szCs w:val="22"/>
              </w:rPr>
              <w:t>Rm 18</w:t>
            </w:r>
          </w:p>
        </w:tc>
      </w:tr>
      <w:tr w:rsidR="00BE2532" w:rsidRPr="005C3A5E" w14:paraId="19D1A73D" w14:textId="77777777">
        <w:tc>
          <w:tcPr>
            <w:tcW w:w="5211" w:type="dxa"/>
            <w:tcBorders>
              <w:top w:val="single" w:sz="4" w:space="0" w:color="auto"/>
              <w:left w:val="single" w:sz="4" w:space="0" w:color="auto"/>
              <w:bottom w:val="single" w:sz="4" w:space="0" w:color="auto"/>
              <w:right w:val="single" w:sz="4" w:space="0" w:color="auto"/>
            </w:tcBorders>
          </w:tcPr>
          <w:p w14:paraId="4229433D" w14:textId="51CFFF5F" w:rsidR="00BE2532" w:rsidRPr="005C3A5E" w:rsidRDefault="00D54888">
            <w:pPr>
              <w:rPr>
                <w:rFonts w:ascii="Segoe UI" w:hAnsi="Segoe UI" w:cs="Segoe UI"/>
                <w:sz w:val="22"/>
                <w:szCs w:val="22"/>
              </w:rPr>
            </w:pPr>
            <w:r w:rsidRPr="005C3A5E">
              <w:rPr>
                <w:rFonts w:ascii="Segoe UI" w:hAnsi="Segoe UI" w:cs="Segoe UI"/>
                <w:sz w:val="22"/>
                <w:szCs w:val="22"/>
              </w:rPr>
              <w:t>Rebekah Coles</w:t>
            </w:r>
          </w:p>
        </w:tc>
        <w:tc>
          <w:tcPr>
            <w:tcW w:w="3402" w:type="dxa"/>
            <w:tcBorders>
              <w:top w:val="single" w:sz="4" w:space="0" w:color="auto"/>
              <w:left w:val="single" w:sz="4" w:space="0" w:color="auto"/>
              <w:bottom w:val="single" w:sz="4" w:space="0" w:color="auto"/>
              <w:right w:val="single" w:sz="4" w:space="0" w:color="auto"/>
            </w:tcBorders>
          </w:tcPr>
          <w:p w14:paraId="44054916" w14:textId="5E598340" w:rsidR="00BE2532" w:rsidRPr="005C3A5E" w:rsidRDefault="00D54888">
            <w:pPr>
              <w:rPr>
                <w:rFonts w:ascii="Segoe UI" w:hAnsi="Segoe UI" w:cs="Segoe UI"/>
                <w:sz w:val="22"/>
                <w:szCs w:val="22"/>
              </w:rPr>
            </w:pPr>
            <w:r w:rsidRPr="005C3A5E">
              <w:rPr>
                <w:rFonts w:ascii="Segoe UI" w:hAnsi="Segoe UI" w:cs="Segoe UI"/>
                <w:sz w:val="22"/>
                <w:szCs w:val="22"/>
              </w:rPr>
              <w:t>Science</w:t>
            </w:r>
          </w:p>
        </w:tc>
      </w:tr>
      <w:tr w:rsidR="00BE2532" w:rsidRPr="005C3A5E" w14:paraId="4FFBF007" w14:textId="77777777">
        <w:tc>
          <w:tcPr>
            <w:tcW w:w="5211" w:type="dxa"/>
            <w:tcBorders>
              <w:top w:val="single" w:sz="4" w:space="0" w:color="auto"/>
              <w:left w:val="single" w:sz="4" w:space="0" w:color="auto"/>
              <w:bottom w:val="single" w:sz="4" w:space="0" w:color="auto"/>
              <w:right w:val="single" w:sz="4" w:space="0" w:color="auto"/>
            </w:tcBorders>
          </w:tcPr>
          <w:p w14:paraId="1B098543" w14:textId="27DCD37B" w:rsidR="00BE2532" w:rsidRPr="005C3A5E" w:rsidRDefault="00D54888">
            <w:pPr>
              <w:rPr>
                <w:rFonts w:ascii="Segoe UI" w:hAnsi="Segoe UI" w:cs="Segoe UI"/>
                <w:sz w:val="22"/>
                <w:szCs w:val="22"/>
              </w:rPr>
            </w:pPr>
            <w:r w:rsidRPr="005C3A5E">
              <w:rPr>
                <w:rFonts w:ascii="Segoe UI" w:hAnsi="Segoe UI" w:cs="Segoe UI"/>
                <w:sz w:val="22"/>
                <w:szCs w:val="22"/>
              </w:rPr>
              <w:t>Chris Worstencroft</w:t>
            </w:r>
          </w:p>
        </w:tc>
        <w:tc>
          <w:tcPr>
            <w:tcW w:w="3402" w:type="dxa"/>
            <w:tcBorders>
              <w:top w:val="single" w:sz="4" w:space="0" w:color="auto"/>
              <w:left w:val="single" w:sz="4" w:space="0" w:color="auto"/>
              <w:bottom w:val="single" w:sz="4" w:space="0" w:color="auto"/>
              <w:right w:val="single" w:sz="4" w:space="0" w:color="auto"/>
            </w:tcBorders>
          </w:tcPr>
          <w:p w14:paraId="574A145C" w14:textId="589F18A6" w:rsidR="00BE2532" w:rsidRPr="005C3A5E" w:rsidRDefault="00D54888">
            <w:pPr>
              <w:rPr>
                <w:rFonts w:ascii="Segoe UI" w:hAnsi="Segoe UI" w:cs="Segoe UI"/>
                <w:sz w:val="22"/>
                <w:szCs w:val="22"/>
              </w:rPr>
            </w:pPr>
            <w:r w:rsidRPr="005C3A5E">
              <w:rPr>
                <w:rFonts w:ascii="Segoe UI" w:hAnsi="Segoe UI" w:cs="Segoe UI"/>
                <w:sz w:val="22"/>
                <w:szCs w:val="22"/>
              </w:rPr>
              <w:t>PE</w:t>
            </w:r>
          </w:p>
        </w:tc>
      </w:tr>
      <w:tr w:rsidR="00BE2532" w:rsidRPr="005C3A5E" w14:paraId="74DEBFA1" w14:textId="77777777">
        <w:tc>
          <w:tcPr>
            <w:tcW w:w="5211" w:type="dxa"/>
            <w:tcBorders>
              <w:top w:val="single" w:sz="4" w:space="0" w:color="auto"/>
              <w:left w:val="single" w:sz="4" w:space="0" w:color="auto"/>
              <w:bottom w:val="single" w:sz="4" w:space="0" w:color="auto"/>
              <w:right w:val="single" w:sz="4" w:space="0" w:color="auto"/>
            </w:tcBorders>
          </w:tcPr>
          <w:p w14:paraId="0F3417E2" w14:textId="6C305A7A" w:rsidR="00BE2532" w:rsidRPr="005C3A5E" w:rsidRDefault="00D54888">
            <w:pPr>
              <w:rPr>
                <w:rFonts w:ascii="Segoe UI" w:hAnsi="Segoe UI" w:cs="Segoe UI"/>
                <w:sz w:val="22"/>
                <w:szCs w:val="22"/>
              </w:rPr>
            </w:pPr>
            <w:r w:rsidRPr="005C3A5E">
              <w:rPr>
                <w:rFonts w:ascii="Segoe UI" w:hAnsi="Segoe UI" w:cs="Segoe UI"/>
                <w:sz w:val="22"/>
                <w:szCs w:val="22"/>
              </w:rPr>
              <w:t>Neil Simpson</w:t>
            </w:r>
          </w:p>
        </w:tc>
        <w:tc>
          <w:tcPr>
            <w:tcW w:w="3402" w:type="dxa"/>
            <w:tcBorders>
              <w:top w:val="single" w:sz="4" w:space="0" w:color="auto"/>
              <w:left w:val="single" w:sz="4" w:space="0" w:color="auto"/>
              <w:bottom w:val="single" w:sz="4" w:space="0" w:color="auto"/>
              <w:right w:val="single" w:sz="4" w:space="0" w:color="auto"/>
            </w:tcBorders>
          </w:tcPr>
          <w:p w14:paraId="5C84FCAF" w14:textId="23AD9C40" w:rsidR="00BE2532" w:rsidRPr="005C3A5E" w:rsidRDefault="00D54888">
            <w:pPr>
              <w:rPr>
                <w:rFonts w:ascii="Segoe UI" w:hAnsi="Segoe UI" w:cs="Segoe UI"/>
                <w:sz w:val="22"/>
                <w:szCs w:val="22"/>
              </w:rPr>
            </w:pPr>
            <w:r w:rsidRPr="005C3A5E">
              <w:rPr>
                <w:rFonts w:ascii="Segoe UI" w:hAnsi="Segoe UI" w:cs="Segoe UI"/>
                <w:sz w:val="22"/>
                <w:szCs w:val="22"/>
              </w:rPr>
              <w:t>PE/Science</w:t>
            </w:r>
          </w:p>
        </w:tc>
      </w:tr>
      <w:tr w:rsidR="00BE2532" w:rsidRPr="005C3A5E" w14:paraId="719DDFDB" w14:textId="77777777">
        <w:tc>
          <w:tcPr>
            <w:tcW w:w="5211" w:type="dxa"/>
            <w:tcBorders>
              <w:top w:val="single" w:sz="4" w:space="0" w:color="auto"/>
              <w:left w:val="single" w:sz="4" w:space="0" w:color="auto"/>
              <w:bottom w:val="single" w:sz="4" w:space="0" w:color="auto"/>
              <w:right w:val="single" w:sz="4" w:space="0" w:color="auto"/>
            </w:tcBorders>
          </w:tcPr>
          <w:p w14:paraId="206A7F92" w14:textId="76075EF7" w:rsidR="00BE2532" w:rsidRPr="005C3A5E" w:rsidRDefault="00D54888">
            <w:pPr>
              <w:rPr>
                <w:rFonts w:ascii="Segoe UI" w:hAnsi="Segoe UI" w:cs="Segoe UI"/>
                <w:sz w:val="22"/>
                <w:szCs w:val="22"/>
              </w:rPr>
            </w:pPr>
            <w:r w:rsidRPr="005C3A5E">
              <w:rPr>
                <w:rFonts w:ascii="Segoe UI" w:hAnsi="Segoe UI" w:cs="Segoe UI"/>
                <w:sz w:val="22"/>
                <w:szCs w:val="22"/>
              </w:rPr>
              <w:t>James McCabe</w:t>
            </w:r>
          </w:p>
        </w:tc>
        <w:tc>
          <w:tcPr>
            <w:tcW w:w="3402" w:type="dxa"/>
            <w:tcBorders>
              <w:top w:val="single" w:sz="4" w:space="0" w:color="auto"/>
              <w:left w:val="single" w:sz="4" w:space="0" w:color="auto"/>
              <w:bottom w:val="single" w:sz="4" w:space="0" w:color="auto"/>
              <w:right w:val="single" w:sz="4" w:space="0" w:color="auto"/>
            </w:tcBorders>
          </w:tcPr>
          <w:p w14:paraId="30ACD616" w14:textId="590A0203" w:rsidR="00BE2532" w:rsidRPr="005C3A5E" w:rsidRDefault="00D54888">
            <w:pPr>
              <w:rPr>
                <w:rFonts w:ascii="Segoe UI" w:hAnsi="Segoe UI" w:cs="Segoe UI"/>
                <w:sz w:val="22"/>
                <w:szCs w:val="22"/>
              </w:rPr>
            </w:pPr>
            <w:r w:rsidRPr="005C3A5E">
              <w:rPr>
                <w:rFonts w:ascii="Segoe UI" w:hAnsi="Segoe UI" w:cs="Segoe UI"/>
                <w:sz w:val="22"/>
                <w:szCs w:val="22"/>
              </w:rPr>
              <w:t>PE/Science</w:t>
            </w:r>
          </w:p>
        </w:tc>
      </w:tr>
      <w:tr w:rsidR="00BE2532" w:rsidRPr="005C3A5E" w14:paraId="7E065BE2" w14:textId="77777777">
        <w:tc>
          <w:tcPr>
            <w:tcW w:w="5211" w:type="dxa"/>
            <w:tcBorders>
              <w:top w:val="single" w:sz="4" w:space="0" w:color="auto"/>
              <w:left w:val="single" w:sz="4" w:space="0" w:color="auto"/>
              <w:bottom w:val="single" w:sz="4" w:space="0" w:color="auto"/>
              <w:right w:val="single" w:sz="4" w:space="0" w:color="auto"/>
            </w:tcBorders>
          </w:tcPr>
          <w:p w14:paraId="50A1DAE8" w14:textId="3E6A3919" w:rsidR="00BE2532" w:rsidRPr="005C3A5E" w:rsidRDefault="00D54888">
            <w:pPr>
              <w:rPr>
                <w:rFonts w:ascii="Segoe UI" w:hAnsi="Segoe UI" w:cs="Segoe UI"/>
                <w:sz w:val="22"/>
                <w:szCs w:val="22"/>
              </w:rPr>
            </w:pPr>
            <w:r w:rsidRPr="005C3A5E">
              <w:rPr>
                <w:rFonts w:ascii="Segoe UI" w:hAnsi="Segoe UI" w:cs="Segoe UI"/>
                <w:sz w:val="22"/>
                <w:szCs w:val="22"/>
              </w:rPr>
              <w:t>Colette Sharpe</w:t>
            </w:r>
          </w:p>
        </w:tc>
        <w:tc>
          <w:tcPr>
            <w:tcW w:w="3402" w:type="dxa"/>
            <w:tcBorders>
              <w:top w:val="single" w:sz="4" w:space="0" w:color="auto"/>
              <w:left w:val="single" w:sz="4" w:space="0" w:color="auto"/>
              <w:bottom w:val="single" w:sz="4" w:space="0" w:color="auto"/>
              <w:right w:val="single" w:sz="4" w:space="0" w:color="auto"/>
            </w:tcBorders>
          </w:tcPr>
          <w:p w14:paraId="6C57C3FB" w14:textId="341E1910" w:rsidR="00BE2532" w:rsidRPr="005C3A5E" w:rsidRDefault="00D54888">
            <w:pPr>
              <w:rPr>
                <w:rFonts w:ascii="Segoe UI" w:hAnsi="Segoe UI" w:cs="Segoe UI"/>
                <w:sz w:val="22"/>
                <w:szCs w:val="22"/>
              </w:rPr>
            </w:pPr>
            <w:r w:rsidRPr="005C3A5E">
              <w:rPr>
                <w:rFonts w:ascii="Segoe UI" w:hAnsi="Segoe UI" w:cs="Segoe UI"/>
                <w:sz w:val="22"/>
                <w:szCs w:val="22"/>
              </w:rPr>
              <w:t>TA</w:t>
            </w:r>
          </w:p>
        </w:tc>
      </w:tr>
      <w:tr w:rsidR="00BE2532" w:rsidRPr="005C3A5E" w14:paraId="325C471A" w14:textId="77777777">
        <w:tc>
          <w:tcPr>
            <w:tcW w:w="5211" w:type="dxa"/>
            <w:tcBorders>
              <w:top w:val="single" w:sz="4" w:space="0" w:color="auto"/>
              <w:left w:val="single" w:sz="4" w:space="0" w:color="auto"/>
              <w:bottom w:val="single" w:sz="4" w:space="0" w:color="auto"/>
              <w:right w:val="single" w:sz="4" w:space="0" w:color="auto"/>
            </w:tcBorders>
          </w:tcPr>
          <w:p w14:paraId="54FFD5ED" w14:textId="2D4D009F" w:rsidR="00BE2532" w:rsidRPr="005C3A5E" w:rsidRDefault="00F007C6">
            <w:pPr>
              <w:rPr>
                <w:rFonts w:ascii="Segoe UI" w:hAnsi="Segoe UI" w:cs="Segoe UI"/>
                <w:sz w:val="22"/>
                <w:szCs w:val="22"/>
              </w:rPr>
            </w:pPr>
            <w:r w:rsidRPr="005C3A5E">
              <w:rPr>
                <w:rFonts w:ascii="Segoe UI" w:hAnsi="Segoe UI" w:cs="Segoe UI"/>
                <w:sz w:val="22"/>
                <w:szCs w:val="22"/>
              </w:rPr>
              <w:t>Holly Radcliffe</w:t>
            </w:r>
          </w:p>
        </w:tc>
        <w:tc>
          <w:tcPr>
            <w:tcW w:w="3402" w:type="dxa"/>
            <w:tcBorders>
              <w:top w:val="single" w:sz="4" w:space="0" w:color="auto"/>
              <w:left w:val="single" w:sz="4" w:space="0" w:color="auto"/>
              <w:bottom w:val="single" w:sz="4" w:space="0" w:color="auto"/>
              <w:right w:val="single" w:sz="4" w:space="0" w:color="auto"/>
            </w:tcBorders>
          </w:tcPr>
          <w:p w14:paraId="75BEC36E" w14:textId="26E66709" w:rsidR="00BE2532" w:rsidRPr="005C3A5E" w:rsidRDefault="00F007C6">
            <w:pPr>
              <w:rPr>
                <w:rFonts w:ascii="Segoe UI" w:hAnsi="Segoe UI" w:cs="Segoe UI"/>
                <w:sz w:val="22"/>
                <w:szCs w:val="22"/>
              </w:rPr>
            </w:pPr>
            <w:r w:rsidRPr="005C3A5E">
              <w:rPr>
                <w:rFonts w:ascii="Segoe UI" w:hAnsi="Segoe UI" w:cs="Segoe UI"/>
                <w:sz w:val="22"/>
                <w:szCs w:val="22"/>
              </w:rPr>
              <w:t>Geography</w:t>
            </w:r>
          </w:p>
        </w:tc>
      </w:tr>
      <w:tr w:rsidR="00BE2532" w:rsidRPr="005C3A5E" w14:paraId="40200E8F" w14:textId="77777777">
        <w:tc>
          <w:tcPr>
            <w:tcW w:w="5211" w:type="dxa"/>
            <w:tcBorders>
              <w:top w:val="single" w:sz="4" w:space="0" w:color="auto"/>
              <w:left w:val="single" w:sz="4" w:space="0" w:color="auto"/>
              <w:bottom w:val="single" w:sz="4" w:space="0" w:color="auto"/>
              <w:right w:val="single" w:sz="4" w:space="0" w:color="auto"/>
            </w:tcBorders>
          </w:tcPr>
          <w:p w14:paraId="192078E7" w14:textId="4ACBC630" w:rsidR="00BE2532" w:rsidRPr="005C3A5E" w:rsidRDefault="00F007C6">
            <w:pPr>
              <w:rPr>
                <w:rFonts w:ascii="Segoe UI" w:hAnsi="Segoe UI" w:cs="Segoe UI"/>
                <w:sz w:val="22"/>
                <w:szCs w:val="22"/>
              </w:rPr>
            </w:pPr>
            <w:r w:rsidRPr="005C3A5E">
              <w:rPr>
                <w:rFonts w:ascii="Segoe UI" w:hAnsi="Segoe UI" w:cs="Segoe UI"/>
                <w:sz w:val="22"/>
                <w:szCs w:val="22"/>
              </w:rPr>
              <w:t>Claire Renn</w:t>
            </w:r>
          </w:p>
        </w:tc>
        <w:tc>
          <w:tcPr>
            <w:tcW w:w="3402" w:type="dxa"/>
            <w:tcBorders>
              <w:top w:val="single" w:sz="4" w:space="0" w:color="auto"/>
              <w:left w:val="single" w:sz="4" w:space="0" w:color="auto"/>
              <w:bottom w:val="single" w:sz="4" w:space="0" w:color="auto"/>
              <w:right w:val="single" w:sz="4" w:space="0" w:color="auto"/>
            </w:tcBorders>
          </w:tcPr>
          <w:p w14:paraId="0DCB0233" w14:textId="063872E6" w:rsidR="00BE2532" w:rsidRPr="005C3A5E" w:rsidRDefault="00F007C6">
            <w:pPr>
              <w:rPr>
                <w:rFonts w:ascii="Segoe UI" w:hAnsi="Segoe UI" w:cs="Segoe UI"/>
                <w:sz w:val="22"/>
                <w:szCs w:val="22"/>
              </w:rPr>
            </w:pPr>
            <w:r w:rsidRPr="005C3A5E">
              <w:rPr>
                <w:rFonts w:ascii="Segoe UI" w:hAnsi="Segoe UI" w:cs="Segoe UI"/>
                <w:sz w:val="22"/>
                <w:szCs w:val="22"/>
              </w:rPr>
              <w:t>D&amp;T</w:t>
            </w:r>
          </w:p>
        </w:tc>
      </w:tr>
      <w:tr w:rsidR="00BE2532" w:rsidRPr="005C3A5E" w14:paraId="6FFAF44A" w14:textId="77777777">
        <w:tc>
          <w:tcPr>
            <w:tcW w:w="5211" w:type="dxa"/>
            <w:tcBorders>
              <w:top w:val="single" w:sz="4" w:space="0" w:color="auto"/>
              <w:left w:val="single" w:sz="4" w:space="0" w:color="auto"/>
              <w:bottom w:val="single" w:sz="4" w:space="0" w:color="auto"/>
              <w:right w:val="single" w:sz="4" w:space="0" w:color="auto"/>
            </w:tcBorders>
          </w:tcPr>
          <w:p w14:paraId="28DB47FC" w14:textId="17F8484B" w:rsidR="00BE2532" w:rsidRPr="005C3A5E" w:rsidRDefault="00F007C6">
            <w:pPr>
              <w:rPr>
                <w:rFonts w:ascii="Segoe UI" w:hAnsi="Segoe UI" w:cs="Segoe UI"/>
                <w:sz w:val="22"/>
                <w:szCs w:val="22"/>
              </w:rPr>
            </w:pPr>
            <w:r w:rsidRPr="005C3A5E">
              <w:rPr>
                <w:rFonts w:ascii="Segoe UI" w:hAnsi="Segoe UI" w:cs="Segoe UI"/>
                <w:sz w:val="22"/>
                <w:szCs w:val="22"/>
              </w:rPr>
              <w:t>Vanessa Bonnart</w:t>
            </w:r>
          </w:p>
        </w:tc>
        <w:tc>
          <w:tcPr>
            <w:tcW w:w="3402" w:type="dxa"/>
            <w:tcBorders>
              <w:top w:val="single" w:sz="4" w:space="0" w:color="auto"/>
              <w:left w:val="single" w:sz="4" w:space="0" w:color="auto"/>
              <w:bottom w:val="single" w:sz="4" w:space="0" w:color="auto"/>
              <w:right w:val="single" w:sz="4" w:space="0" w:color="auto"/>
            </w:tcBorders>
          </w:tcPr>
          <w:p w14:paraId="7F6565AF" w14:textId="24175818" w:rsidR="00BE2532" w:rsidRPr="005C3A5E" w:rsidRDefault="00F007C6">
            <w:pPr>
              <w:rPr>
                <w:rFonts w:ascii="Segoe UI" w:hAnsi="Segoe UI" w:cs="Segoe UI"/>
                <w:sz w:val="22"/>
                <w:szCs w:val="22"/>
              </w:rPr>
            </w:pPr>
            <w:r w:rsidRPr="005C3A5E">
              <w:rPr>
                <w:rFonts w:ascii="Segoe UI" w:hAnsi="Segoe UI" w:cs="Segoe UI"/>
                <w:sz w:val="22"/>
                <w:szCs w:val="22"/>
              </w:rPr>
              <w:t>TA</w:t>
            </w:r>
          </w:p>
        </w:tc>
      </w:tr>
      <w:tr w:rsidR="00BE2532" w:rsidRPr="005C3A5E" w14:paraId="62EFC6E3" w14:textId="77777777">
        <w:tc>
          <w:tcPr>
            <w:tcW w:w="5211" w:type="dxa"/>
            <w:tcBorders>
              <w:top w:val="single" w:sz="4" w:space="0" w:color="auto"/>
              <w:left w:val="single" w:sz="4" w:space="0" w:color="auto"/>
              <w:bottom w:val="single" w:sz="4" w:space="0" w:color="auto"/>
              <w:right w:val="single" w:sz="4" w:space="0" w:color="auto"/>
            </w:tcBorders>
          </w:tcPr>
          <w:p w14:paraId="097AB5B2" w14:textId="27E3DA51" w:rsidR="00BE2532" w:rsidRPr="005C3A5E" w:rsidRDefault="00F007C6">
            <w:pPr>
              <w:rPr>
                <w:rFonts w:ascii="Segoe UI" w:hAnsi="Segoe UI" w:cs="Segoe UI"/>
                <w:sz w:val="22"/>
                <w:szCs w:val="22"/>
              </w:rPr>
            </w:pPr>
            <w:r w:rsidRPr="005C3A5E">
              <w:rPr>
                <w:rFonts w:ascii="Segoe UI" w:hAnsi="Segoe UI" w:cs="Segoe UI"/>
                <w:sz w:val="22"/>
                <w:szCs w:val="22"/>
              </w:rPr>
              <w:t>Rachael Clarke</w:t>
            </w:r>
          </w:p>
        </w:tc>
        <w:tc>
          <w:tcPr>
            <w:tcW w:w="3402" w:type="dxa"/>
            <w:tcBorders>
              <w:top w:val="single" w:sz="4" w:space="0" w:color="auto"/>
              <w:left w:val="single" w:sz="4" w:space="0" w:color="auto"/>
              <w:bottom w:val="single" w:sz="4" w:space="0" w:color="auto"/>
              <w:right w:val="single" w:sz="4" w:space="0" w:color="auto"/>
            </w:tcBorders>
          </w:tcPr>
          <w:p w14:paraId="4399160D" w14:textId="12F909E2" w:rsidR="00BE2532" w:rsidRPr="005C3A5E" w:rsidRDefault="00E32FD9">
            <w:pPr>
              <w:rPr>
                <w:rFonts w:ascii="Segoe UI" w:hAnsi="Segoe UI" w:cs="Segoe UI"/>
                <w:sz w:val="22"/>
                <w:szCs w:val="22"/>
              </w:rPr>
            </w:pPr>
            <w:r w:rsidRPr="005C3A5E">
              <w:rPr>
                <w:rFonts w:ascii="Segoe UI" w:hAnsi="Segoe UI" w:cs="Segoe UI"/>
                <w:sz w:val="22"/>
                <w:szCs w:val="22"/>
              </w:rPr>
              <w:t>TA</w:t>
            </w:r>
          </w:p>
        </w:tc>
      </w:tr>
      <w:tr w:rsidR="00BE2532" w:rsidRPr="005C3A5E" w14:paraId="2E31567A" w14:textId="77777777">
        <w:tc>
          <w:tcPr>
            <w:tcW w:w="5211" w:type="dxa"/>
            <w:tcBorders>
              <w:top w:val="single" w:sz="4" w:space="0" w:color="auto"/>
              <w:left w:val="single" w:sz="4" w:space="0" w:color="auto"/>
              <w:bottom w:val="single" w:sz="4" w:space="0" w:color="auto"/>
              <w:right w:val="single" w:sz="4" w:space="0" w:color="auto"/>
            </w:tcBorders>
          </w:tcPr>
          <w:p w14:paraId="23ADEE53" w14:textId="4756895F" w:rsidR="00BE2532" w:rsidRPr="005C3A5E" w:rsidRDefault="00F007C6">
            <w:pPr>
              <w:rPr>
                <w:rFonts w:ascii="Segoe UI" w:hAnsi="Segoe UI" w:cs="Segoe UI"/>
                <w:b/>
                <w:bCs/>
                <w:sz w:val="22"/>
                <w:szCs w:val="22"/>
              </w:rPr>
            </w:pPr>
            <w:proofErr w:type="gramStart"/>
            <w:r w:rsidRPr="005C3A5E">
              <w:rPr>
                <w:rFonts w:ascii="Segoe UI" w:hAnsi="Segoe UI" w:cs="Segoe UI"/>
                <w:b/>
                <w:bCs/>
                <w:sz w:val="22"/>
                <w:szCs w:val="22"/>
              </w:rPr>
              <w:t>Expiry</w:t>
            </w:r>
            <w:proofErr w:type="gramEnd"/>
            <w:r w:rsidRPr="005C3A5E">
              <w:rPr>
                <w:rFonts w:ascii="Segoe UI" w:hAnsi="Segoe UI" w:cs="Segoe UI"/>
                <w:b/>
                <w:bCs/>
                <w:sz w:val="22"/>
                <w:szCs w:val="22"/>
              </w:rPr>
              <w:t xml:space="preserve"> 27/11/2026</w:t>
            </w:r>
          </w:p>
        </w:tc>
        <w:tc>
          <w:tcPr>
            <w:tcW w:w="3402" w:type="dxa"/>
            <w:tcBorders>
              <w:top w:val="single" w:sz="4" w:space="0" w:color="auto"/>
              <w:left w:val="single" w:sz="4" w:space="0" w:color="auto"/>
              <w:bottom w:val="single" w:sz="4" w:space="0" w:color="auto"/>
              <w:right w:val="single" w:sz="4" w:space="0" w:color="auto"/>
            </w:tcBorders>
          </w:tcPr>
          <w:p w14:paraId="629CA34B" w14:textId="104261BC" w:rsidR="00BE2532" w:rsidRPr="005C3A5E" w:rsidRDefault="00BE2532">
            <w:pPr>
              <w:rPr>
                <w:rFonts w:ascii="Segoe UI" w:hAnsi="Segoe UI" w:cs="Segoe UI"/>
                <w:sz w:val="22"/>
                <w:szCs w:val="22"/>
              </w:rPr>
            </w:pPr>
          </w:p>
        </w:tc>
      </w:tr>
      <w:tr w:rsidR="00BE2532" w:rsidRPr="005C3A5E" w14:paraId="17AA08BE" w14:textId="77777777">
        <w:tc>
          <w:tcPr>
            <w:tcW w:w="5211" w:type="dxa"/>
            <w:tcBorders>
              <w:top w:val="single" w:sz="4" w:space="0" w:color="auto"/>
              <w:left w:val="single" w:sz="4" w:space="0" w:color="auto"/>
              <w:bottom w:val="single" w:sz="4" w:space="0" w:color="auto"/>
              <w:right w:val="single" w:sz="4" w:space="0" w:color="auto"/>
            </w:tcBorders>
          </w:tcPr>
          <w:p w14:paraId="35CF652E" w14:textId="55FFD398" w:rsidR="00BE2532" w:rsidRPr="005C3A5E" w:rsidRDefault="00F007C6">
            <w:pPr>
              <w:rPr>
                <w:rFonts w:ascii="Segoe UI" w:hAnsi="Segoe UI" w:cs="Segoe UI"/>
                <w:sz w:val="22"/>
                <w:szCs w:val="22"/>
              </w:rPr>
            </w:pPr>
            <w:r w:rsidRPr="005C3A5E">
              <w:rPr>
                <w:rFonts w:ascii="Segoe UI" w:hAnsi="Segoe UI" w:cs="Segoe UI"/>
                <w:sz w:val="22"/>
                <w:szCs w:val="22"/>
              </w:rPr>
              <w:t>Rachael Timms</w:t>
            </w:r>
          </w:p>
        </w:tc>
        <w:tc>
          <w:tcPr>
            <w:tcW w:w="3402" w:type="dxa"/>
            <w:tcBorders>
              <w:top w:val="single" w:sz="4" w:space="0" w:color="auto"/>
              <w:left w:val="single" w:sz="4" w:space="0" w:color="auto"/>
              <w:bottom w:val="single" w:sz="4" w:space="0" w:color="auto"/>
              <w:right w:val="single" w:sz="4" w:space="0" w:color="auto"/>
            </w:tcBorders>
          </w:tcPr>
          <w:p w14:paraId="70696DE6" w14:textId="2BAEF4A5" w:rsidR="00BE2532" w:rsidRPr="005C3A5E" w:rsidRDefault="009F1691">
            <w:pPr>
              <w:rPr>
                <w:rFonts w:ascii="Segoe UI" w:hAnsi="Segoe UI" w:cs="Segoe UI"/>
                <w:sz w:val="22"/>
                <w:szCs w:val="22"/>
              </w:rPr>
            </w:pPr>
            <w:r w:rsidRPr="005C3A5E">
              <w:rPr>
                <w:rFonts w:ascii="Segoe UI" w:hAnsi="Segoe UI" w:cs="Segoe UI"/>
                <w:sz w:val="22"/>
                <w:szCs w:val="22"/>
              </w:rPr>
              <w:t>Main Office</w:t>
            </w:r>
          </w:p>
        </w:tc>
      </w:tr>
      <w:tr w:rsidR="00BE2532" w:rsidRPr="005C3A5E" w14:paraId="309799D8" w14:textId="77777777">
        <w:tc>
          <w:tcPr>
            <w:tcW w:w="5211" w:type="dxa"/>
            <w:tcBorders>
              <w:top w:val="single" w:sz="4" w:space="0" w:color="auto"/>
              <w:left w:val="single" w:sz="4" w:space="0" w:color="auto"/>
              <w:bottom w:val="single" w:sz="4" w:space="0" w:color="auto"/>
              <w:right w:val="single" w:sz="4" w:space="0" w:color="auto"/>
            </w:tcBorders>
          </w:tcPr>
          <w:p w14:paraId="711E21FC" w14:textId="16A064EB" w:rsidR="00BE2532" w:rsidRPr="005C3A5E" w:rsidRDefault="009F1691">
            <w:pPr>
              <w:rPr>
                <w:rFonts w:ascii="Segoe UI" w:hAnsi="Segoe UI" w:cs="Segoe UI"/>
                <w:sz w:val="22"/>
                <w:szCs w:val="22"/>
              </w:rPr>
            </w:pPr>
            <w:r w:rsidRPr="005C3A5E">
              <w:rPr>
                <w:rFonts w:ascii="Segoe UI" w:hAnsi="Segoe UI" w:cs="Segoe UI"/>
                <w:sz w:val="22"/>
                <w:szCs w:val="22"/>
              </w:rPr>
              <w:t>Helena Jones</w:t>
            </w:r>
          </w:p>
        </w:tc>
        <w:tc>
          <w:tcPr>
            <w:tcW w:w="3402" w:type="dxa"/>
            <w:tcBorders>
              <w:top w:val="single" w:sz="4" w:space="0" w:color="auto"/>
              <w:left w:val="single" w:sz="4" w:space="0" w:color="auto"/>
              <w:bottom w:val="single" w:sz="4" w:space="0" w:color="auto"/>
              <w:right w:val="single" w:sz="4" w:space="0" w:color="auto"/>
            </w:tcBorders>
          </w:tcPr>
          <w:p w14:paraId="2C0AACE5" w14:textId="2B9A6FAF" w:rsidR="00BE2532" w:rsidRPr="005C3A5E" w:rsidRDefault="009F1691">
            <w:pPr>
              <w:rPr>
                <w:rFonts w:ascii="Segoe UI" w:hAnsi="Segoe UI" w:cs="Segoe UI"/>
                <w:sz w:val="22"/>
                <w:szCs w:val="22"/>
              </w:rPr>
            </w:pPr>
            <w:r w:rsidRPr="005C3A5E">
              <w:rPr>
                <w:rFonts w:ascii="Segoe UI" w:hAnsi="Segoe UI" w:cs="Segoe UI"/>
                <w:sz w:val="22"/>
                <w:szCs w:val="22"/>
              </w:rPr>
              <w:t>Main Office</w:t>
            </w:r>
          </w:p>
        </w:tc>
      </w:tr>
      <w:tr w:rsidR="00BE2532" w:rsidRPr="005C3A5E" w14:paraId="0AC29B13" w14:textId="77777777" w:rsidTr="00D54888">
        <w:tc>
          <w:tcPr>
            <w:tcW w:w="5211" w:type="dxa"/>
            <w:tcBorders>
              <w:top w:val="single" w:sz="4" w:space="0" w:color="auto"/>
              <w:left w:val="single" w:sz="4" w:space="0" w:color="auto"/>
              <w:bottom w:val="single" w:sz="4" w:space="0" w:color="auto"/>
              <w:right w:val="single" w:sz="4" w:space="0" w:color="auto"/>
            </w:tcBorders>
          </w:tcPr>
          <w:p w14:paraId="42F5C657" w14:textId="05938A82" w:rsidR="00BE2532" w:rsidRPr="005C3A5E" w:rsidRDefault="009F1691">
            <w:pPr>
              <w:rPr>
                <w:rFonts w:ascii="Segoe UI" w:hAnsi="Segoe UI" w:cs="Segoe UI"/>
                <w:b/>
                <w:bCs/>
                <w:sz w:val="22"/>
                <w:szCs w:val="22"/>
              </w:rPr>
            </w:pPr>
            <w:r w:rsidRPr="005C3A5E">
              <w:rPr>
                <w:rFonts w:ascii="Segoe UI" w:hAnsi="Segoe UI" w:cs="Segoe UI"/>
                <w:b/>
                <w:bCs/>
                <w:sz w:val="22"/>
                <w:szCs w:val="22"/>
              </w:rPr>
              <w:t>Expiry 11/07/2026</w:t>
            </w:r>
          </w:p>
        </w:tc>
        <w:tc>
          <w:tcPr>
            <w:tcW w:w="3402" w:type="dxa"/>
            <w:tcBorders>
              <w:top w:val="single" w:sz="4" w:space="0" w:color="auto"/>
              <w:left w:val="single" w:sz="4" w:space="0" w:color="auto"/>
              <w:bottom w:val="single" w:sz="4" w:space="0" w:color="auto"/>
              <w:right w:val="single" w:sz="4" w:space="0" w:color="auto"/>
            </w:tcBorders>
          </w:tcPr>
          <w:p w14:paraId="69C6CD65" w14:textId="77777777" w:rsidR="00BE2532" w:rsidRPr="005C3A5E" w:rsidRDefault="00BE2532">
            <w:pPr>
              <w:rPr>
                <w:rFonts w:ascii="Segoe UI" w:hAnsi="Segoe UI" w:cs="Segoe UI"/>
                <w:sz w:val="22"/>
                <w:szCs w:val="22"/>
              </w:rPr>
            </w:pPr>
          </w:p>
        </w:tc>
      </w:tr>
      <w:tr w:rsidR="00BE2532" w:rsidRPr="005C3A5E" w14:paraId="2B3CBCD8" w14:textId="77777777" w:rsidTr="00D54888">
        <w:tc>
          <w:tcPr>
            <w:tcW w:w="5211" w:type="dxa"/>
            <w:tcBorders>
              <w:top w:val="single" w:sz="4" w:space="0" w:color="auto"/>
              <w:left w:val="single" w:sz="4" w:space="0" w:color="auto"/>
              <w:bottom w:val="single" w:sz="4" w:space="0" w:color="auto"/>
              <w:right w:val="single" w:sz="4" w:space="0" w:color="auto"/>
            </w:tcBorders>
          </w:tcPr>
          <w:p w14:paraId="66C3D349" w14:textId="67F7BE42" w:rsidR="00BE2532" w:rsidRPr="005C3A5E" w:rsidRDefault="009F1691">
            <w:pPr>
              <w:rPr>
                <w:rFonts w:ascii="Segoe UI" w:hAnsi="Segoe UI" w:cs="Segoe UI"/>
                <w:sz w:val="22"/>
                <w:szCs w:val="22"/>
              </w:rPr>
            </w:pPr>
            <w:r w:rsidRPr="005C3A5E">
              <w:rPr>
                <w:rFonts w:ascii="Segoe UI" w:hAnsi="Segoe UI" w:cs="Segoe UI"/>
                <w:sz w:val="22"/>
                <w:szCs w:val="22"/>
              </w:rPr>
              <w:t>Jenny Slaughter</w:t>
            </w:r>
          </w:p>
        </w:tc>
        <w:tc>
          <w:tcPr>
            <w:tcW w:w="3402" w:type="dxa"/>
            <w:tcBorders>
              <w:top w:val="single" w:sz="4" w:space="0" w:color="auto"/>
              <w:left w:val="single" w:sz="4" w:space="0" w:color="auto"/>
              <w:bottom w:val="single" w:sz="4" w:space="0" w:color="auto"/>
              <w:right w:val="single" w:sz="4" w:space="0" w:color="auto"/>
            </w:tcBorders>
          </w:tcPr>
          <w:p w14:paraId="018D77E2" w14:textId="7B793B9D" w:rsidR="00BE2532" w:rsidRPr="005C3A5E" w:rsidRDefault="009F1691">
            <w:pPr>
              <w:rPr>
                <w:rFonts w:ascii="Segoe UI" w:hAnsi="Segoe UI" w:cs="Segoe UI"/>
                <w:sz w:val="22"/>
                <w:szCs w:val="22"/>
              </w:rPr>
            </w:pPr>
            <w:r w:rsidRPr="005C3A5E">
              <w:rPr>
                <w:rFonts w:ascii="Segoe UI" w:hAnsi="Segoe UI" w:cs="Segoe UI"/>
                <w:sz w:val="22"/>
                <w:szCs w:val="22"/>
              </w:rPr>
              <w:t>Science</w:t>
            </w:r>
          </w:p>
        </w:tc>
      </w:tr>
      <w:tr w:rsidR="00BE2532" w:rsidRPr="005C3A5E" w14:paraId="094C4C19" w14:textId="77777777" w:rsidTr="00D54888">
        <w:tc>
          <w:tcPr>
            <w:tcW w:w="5211" w:type="dxa"/>
            <w:tcBorders>
              <w:top w:val="single" w:sz="4" w:space="0" w:color="auto"/>
              <w:left w:val="single" w:sz="4" w:space="0" w:color="auto"/>
              <w:bottom w:val="single" w:sz="4" w:space="0" w:color="auto"/>
              <w:right w:val="single" w:sz="4" w:space="0" w:color="auto"/>
            </w:tcBorders>
          </w:tcPr>
          <w:p w14:paraId="54257699" w14:textId="39DBFE6E" w:rsidR="00BE2532" w:rsidRPr="005C3A5E" w:rsidRDefault="009F1691">
            <w:pPr>
              <w:rPr>
                <w:rFonts w:ascii="Segoe UI" w:hAnsi="Segoe UI" w:cs="Segoe UI"/>
                <w:sz w:val="22"/>
                <w:szCs w:val="22"/>
              </w:rPr>
            </w:pPr>
            <w:r w:rsidRPr="005C3A5E">
              <w:rPr>
                <w:rFonts w:ascii="Segoe UI" w:hAnsi="Segoe UI" w:cs="Segoe UI"/>
                <w:sz w:val="22"/>
                <w:szCs w:val="22"/>
              </w:rPr>
              <w:t>Claire Jerome</w:t>
            </w:r>
          </w:p>
        </w:tc>
        <w:tc>
          <w:tcPr>
            <w:tcW w:w="3402" w:type="dxa"/>
            <w:tcBorders>
              <w:top w:val="single" w:sz="4" w:space="0" w:color="auto"/>
              <w:left w:val="single" w:sz="4" w:space="0" w:color="auto"/>
              <w:bottom w:val="single" w:sz="4" w:space="0" w:color="auto"/>
              <w:right w:val="single" w:sz="4" w:space="0" w:color="auto"/>
            </w:tcBorders>
          </w:tcPr>
          <w:p w14:paraId="3C439F8A" w14:textId="7216230C" w:rsidR="00BE2532" w:rsidRPr="005C3A5E" w:rsidRDefault="00E32FD9">
            <w:pPr>
              <w:rPr>
                <w:rFonts w:ascii="Segoe UI" w:hAnsi="Segoe UI" w:cs="Segoe UI"/>
                <w:sz w:val="22"/>
                <w:szCs w:val="22"/>
              </w:rPr>
            </w:pPr>
            <w:r w:rsidRPr="005C3A5E">
              <w:rPr>
                <w:rFonts w:ascii="Segoe UI" w:hAnsi="Segoe UI" w:cs="Segoe UI"/>
                <w:sz w:val="22"/>
                <w:szCs w:val="22"/>
              </w:rPr>
              <w:t>PE</w:t>
            </w:r>
          </w:p>
        </w:tc>
      </w:tr>
      <w:tr w:rsidR="00BE2532" w:rsidRPr="005C3A5E" w14:paraId="47F0ED81" w14:textId="77777777" w:rsidTr="00D54888">
        <w:tc>
          <w:tcPr>
            <w:tcW w:w="5211" w:type="dxa"/>
            <w:tcBorders>
              <w:top w:val="single" w:sz="4" w:space="0" w:color="auto"/>
              <w:left w:val="single" w:sz="4" w:space="0" w:color="auto"/>
              <w:bottom w:val="single" w:sz="4" w:space="0" w:color="auto"/>
              <w:right w:val="single" w:sz="4" w:space="0" w:color="auto"/>
            </w:tcBorders>
          </w:tcPr>
          <w:p w14:paraId="4F102230" w14:textId="676AC448" w:rsidR="00BE2532" w:rsidRPr="005C3A5E" w:rsidRDefault="00E32FD9">
            <w:pPr>
              <w:rPr>
                <w:rFonts w:ascii="Segoe UI" w:hAnsi="Segoe UI" w:cs="Segoe UI"/>
                <w:sz w:val="22"/>
                <w:szCs w:val="22"/>
              </w:rPr>
            </w:pPr>
            <w:r w:rsidRPr="005C3A5E">
              <w:rPr>
                <w:rFonts w:ascii="Segoe UI" w:hAnsi="Segoe UI" w:cs="Segoe UI"/>
                <w:sz w:val="22"/>
                <w:szCs w:val="22"/>
              </w:rPr>
              <w:t>Emily Underhill</w:t>
            </w:r>
          </w:p>
        </w:tc>
        <w:tc>
          <w:tcPr>
            <w:tcW w:w="3402" w:type="dxa"/>
            <w:tcBorders>
              <w:top w:val="single" w:sz="4" w:space="0" w:color="auto"/>
              <w:left w:val="single" w:sz="4" w:space="0" w:color="auto"/>
              <w:bottom w:val="single" w:sz="4" w:space="0" w:color="auto"/>
              <w:right w:val="single" w:sz="4" w:space="0" w:color="auto"/>
            </w:tcBorders>
          </w:tcPr>
          <w:p w14:paraId="38FC73BD" w14:textId="2C0CF74B" w:rsidR="00BE2532" w:rsidRPr="005C3A5E" w:rsidRDefault="00E32FD9">
            <w:pPr>
              <w:rPr>
                <w:rFonts w:ascii="Segoe UI" w:hAnsi="Segoe UI" w:cs="Segoe UI"/>
                <w:sz w:val="22"/>
                <w:szCs w:val="22"/>
              </w:rPr>
            </w:pPr>
            <w:r w:rsidRPr="005C3A5E">
              <w:rPr>
                <w:rFonts w:ascii="Segoe UI" w:hAnsi="Segoe UI" w:cs="Segoe UI"/>
                <w:sz w:val="22"/>
                <w:szCs w:val="22"/>
              </w:rPr>
              <w:t>Art</w:t>
            </w:r>
          </w:p>
        </w:tc>
      </w:tr>
      <w:tr w:rsidR="00BE2532" w:rsidRPr="005C3A5E" w14:paraId="26C4ECE2" w14:textId="77777777" w:rsidTr="00D54888">
        <w:tc>
          <w:tcPr>
            <w:tcW w:w="5211" w:type="dxa"/>
            <w:tcBorders>
              <w:top w:val="single" w:sz="4" w:space="0" w:color="auto"/>
              <w:left w:val="single" w:sz="4" w:space="0" w:color="auto"/>
              <w:bottom w:val="single" w:sz="4" w:space="0" w:color="auto"/>
              <w:right w:val="single" w:sz="4" w:space="0" w:color="auto"/>
            </w:tcBorders>
          </w:tcPr>
          <w:p w14:paraId="00D45186" w14:textId="38CBD59D" w:rsidR="00BE2532" w:rsidRPr="005C3A5E" w:rsidRDefault="00E32FD9">
            <w:pPr>
              <w:rPr>
                <w:rFonts w:ascii="Segoe UI" w:hAnsi="Segoe UI" w:cs="Segoe UI"/>
                <w:sz w:val="22"/>
                <w:szCs w:val="22"/>
              </w:rPr>
            </w:pPr>
            <w:r w:rsidRPr="005C3A5E">
              <w:rPr>
                <w:rFonts w:ascii="Segoe UI" w:hAnsi="Segoe UI" w:cs="Segoe UI"/>
                <w:sz w:val="22"/>
                <w:szCs w:val="22"/>
              </w:rPr>
              <w:t>Kelly Dobson</w:t>
            </w:r>
          </w:p>
        </w:tc>
        <w:tc>
          <w:tcPr>
            <w:tcW w:w="3402" w:type="dxa"/>
            <w:tcBorders>
              <w:top w:val="single" w:sz="4" w:space="0" w:color="auto"/>
              <w:left w:val="single" w:sz="4" w:space="0" w:color="auto"/>
              <w:bottom w:val="single" w:sz="4" w:space="0" w:color="auto"/>
              <w:right w:val="single" w:sz="4" w:space="0" w:color="auto"/>
            </w:tcBorders>
          </w:tcPr>
          <w:p w14:paraId="6C48251E" w14:textId="5B6991A2" w:rsidR="00BE2532" w:rsidRPr="005C3A5E" w:rsidRDefault="00E32FD9">
            <w:pPr>
              <w:rPr>
                <w:rFonts w:ascii="Segoe UI" w:hAnsi="Segoe UI" w:cs="Segoe UI"/>
                <w:sz w:val="22"/>
                <w:szCs w:val="22"/>
              </w:rPr>
            </w:pPr>
            <w:r w:rsidRPr="005C3A5E">
              <w:rPr>
                <w:rFonts w:ascii="Segoe UI" w:hAnsi="Segoe UI" w:cs="Segoe UI"/>
                <w:sz w:val="22"/>
                <w:szCs w:val="22"/>
              </w:rPr>
              <w:t>TA</w:t>
            </w:r>
          </w:p>
        </w:tc>
      </w:tr>
      <w:tr w:rsidR="00BE2532" w:rsidRPr="005C3A5E" w14:paraId="5992768D" w14:textId="77777777" w:rsidTr="00D54888">
        <w:tc>
          <w:tcPr>
            <w:tcW w:w="5211" w:type="dxa"/>
            <w:tcBorders>
              <w:top w:val="single" w:sz="4" w:space="0" w:color="auto"/>
              <w:left w:val="single" w:sz="4" w:space="0" w:color="auto"/>
              <w:bottom w:val="single" w:sz="4" w:space="0" w:color="auto"/>
              <w:right w:val="single" w:sz="4" w:space="0" w:color="auto"/>
            </w:tcBorders>
          </w:tcPr>
          <w:p w14:paraId="6BC05837" w14:textId="70728616" w:rsidR="00BE2532" w:rsidRPr="005C3A5E" w:rsidRDefault="00E32FD9">
            <w:pPr>
              <w:rPr>
                <w:rFonts w:ascii="Segoe UI" w:hAnsi="Segoe UI" w:cs="Segoe UI"/>
                <w:sz w:val="22"/>
                <w:szCs w:val="22"/>
              </w:rPr>
            </w:pPr>
            <w:r w:rsidRPr="005C3A5E">
              <w:rPr>
                <w:rFonts w:ascii="Segoe UI" w:hAnsi="Segoe UI" w:cs="Segoe UI"/>
                <w:sz w:val="22"/>
                <w:szCs w:val="22"/>
              </w:rPr>
              <w:t>Jessica Clarke</w:t>
            </w:r>
          </w:p>
        </w:tc>
        <w:tc>
          <w:tcPr>
            <w:tcW w:w="3402" w:type="dxa"/>
            <w:tcBorders>
              <w:top w:val="single" w:sz="4" w:space="0" w:color="auto"/>
              <w:left w:val="single" w:sz="4" w:space="0" w:color="auto"/>
              <w:bottom w:val="single" w:sz="4" w:space="0" w:color="auto"/>
              <w:right w:val="single" w:sz="4" w:space="0" w:color="auto"/>
            </w:tcBorders>
          </w:tcPr>
          <w:p w14:paraId="4D052613" w14:textId="6E07F088" w:rsidR="00BE2532" w:rsidRPr="005C3A5E" w:rsidRDefault="00E32FD9">
            <w:pPr>
              <w:rPr>
                <w:rFonts w:ascii="Segoe UI" w:hAnsi="Segoe UI" w:cs="Segoe UI"/>
                <w:sz w:val="22"/>
                <w:szCs w:val="22"/>
              </w:rPr>
            </w:pPr>
            <w:r w:rsidRPr="005C3A5E">
              <w:rPr>
                <w:rFonts w:ascii="Segoe UI" w:hAnsi="Segoe UI" w:cs="Segoe UI"/>
                <w:sz w:val="22"/>
                <w:szCs w:val="22"/>
              </w:rPr>
              <w:t>Science</w:t>
            </w:r>
          </w:p>
        </w:tc>
      </w:tr>
      <w:tr w:rsidR="00BE2532" w:rsidRPr="005C3A5E" w14:paraId="4EAD93BC" w14:textId="77777777">
        <w:tc>
          <w:tcPr>
            <w:tcW w:w="5211" w:type="dxa"/>
            <w:tcBorders>
              <w:top w:val="single" w:sz="4" w:space="0" w:color="auto"/>
              <w:left w:val="single" w:sz="4" w:space="0" w:color="auto"/>
              <w:bottom w:val="single" w:sz="4" w:space="0" w:color="auto"/>
              <w:right w:val="single" w:sz="4" w:space="0" w:color="auto"/>
            </w:tcBorders>
          </w:tcPr>
          <w:p w14:paraId="62DADC48" w14:textId="5A36BE4E" w:rsidR="00BE2532" w:rsidRPr="005C3A5E" w:rsidRDefault="009122A2">
            <w:pPr>
              <w:rPr>
                <w:rFonts w:ascii="Segoe UI" w:hAnsi="Segoe UI" w:cs="Segoe UI"/>
                <w:sz w:val="22"/>
                <w:szCs w:val="22"/>
              </w:rPr>
            </w:pPr>
            <w:r w:rsidRPr="005C3A5E">
              <w:rPr>
                <w:rFonts w:ascii="Segoe UI" w:hAnsi="Segoe UI" w:cs="Segoe UI"/>
                <w:sz w:val="22"/>
                <w:szCs w:val="22"/>
              </w:rPr>
              <w:t>Margorie Gayes</w:t>
            </w:r>
          </w:p>
        </w:tc>
        <w:tc>
          <w:tcPr>
            <w:tcW w:w="3402" w:type="dxa"/>
            <w:tcBorders>
              <w:top w:val="single" w:sz="4" w:space="0" w:color="auto"/>
              <w:left w:val="single" w:sz="4" w:space="0" w:color="auto"/>
              <w:bottom w:val="single" w:sz="4" w:space="0" w:color="auto"/>
              <w:right w:val="single" w:sz="4" w:space="0" w:color="auto"/>
            </w:tcBorders>
          </w:tcPr>
          <w:p w14:paraId="0141A6ED" w14:textId="243F18FD" w:rsidR="00BE2532" w:rsidRPr="005C3A5E" w:rsidRDefault="009122A2">
            <w:pPr>
              <w:rPr>
                <w:rFonts w:ascii="Segoe UI" w:hAnsi="Segoe UI" w:cs="Segoe UI"/>
                <w:sz w:val="22"/>
                <w:szCs w:val="22"/>
              </w:rPr>
            </w:pPr>
            <w:r w:rsidRPr="005C3A5E">
              <w:rPr>
                <w:rFonts w:ascii="Segoe UI" w:hAnsi="Segoe UI" w:cs="Segoe UI"/>
                <w:sz w:val="22"/>
                <w:szCs w:val="22"/>
              </w:rPr>
              <w:t>Science</w:t>
            </w:r>
          </w:p>
        </w:tc>
      </w:tr>
      <w:tr w:rsidR="00BE2532" w:rsidRPr="005C3A5E" w14:paraId="5D23B215" w14:textId="77777777" w:rsidTr="00D54888">
        <w:tc>
          <w:tcPr>
            <w:tcW w:w="5211" w:type="dxa"/>
            <w:tcBorders>
              <w:top w:val="single" w:sz="4" w:space="0" w:color="auto"/>
              <w:left w:val="single" w:sz="4" w:space="0" w:color="auto"/>
              <w:bottom w:val="single" w:sz="4" w:space="0" w:color="auto"/>
              <w:right w:val="single" w:sz="4" w:space="0" w:color="auto"/>
            </w:tcBorders>
          </w:tcPr>
          <w:p w14:paraId="740971A1" w14:textId="101F80DA" w:rsidR="00BE2532" w:rsidRPr="005C3A5E" w:rsidRDefault="009122A2">
            <w:pPr>
              <w:rPr>
                <w:rFonts w:ascii="Segoe UI" w:hAnsi="Segoe UI" w:cs="Segoe UI"/>
                <w:sz w:val="22"/>
                <w:szCs w:val="22"/>
              </w:rPr>
            </w:pPr>
            <w:r w:rsidRPr="005C3A5E">
              <w:rPr>
                <w:rFonts w:ascii="Segoe UI" w:hAnsi="Segoe UI" w:cs="Segoe UI"/>
                <w:sz w:val="22"/>
                <w:szCs w:val="22"/>
              </w:rPr>
              <w:t>Kate O</w:t>
            </w:r>
            <w:r w:rsidR="00EE0D21" w:rsidRPr="005C3A5E">
              <w:rPr>
                <w:rFonts w:ascii="Segoe UI" w:hAnsi="Segoe UI" w:cs="Segoe UI"/>
                <w:sz w:val="22"/>
                <w:szCs w:val="22"/>
              </w:rPr>
              <w:t>’</w:t>
            </w:r>
            <w:r w:rsidRPr="005C3A5E">
              <w:rPr>
                <w:rFonts w:ascii="Segoe UI" w:hAnsi="Segoe UI" w:cs="Segoe UI"/>
                <w:sz w:val="22"/>
                <w:szCs w:val="22"/>
              </w:rPr>
              <w:t>Gara</w:t>
            </w:r>
          </w:p>
        </w:tc>
        <w:tc>
          <w:tcPr>
            <w:tcW w:w="3402" w:type="dxa"/>
            <w:tcBorders>
              <w:top w:val="single" w:sz="4" w:space="0" w:color="auto"/>
              <w:left w:val="single" w:sz="4" w:space="0" w:color="auto"/>
              <w:bottom w:val="single" w:sz="4" w:space="0" w:color="auto"/>
              <w:right w:val="single" w:sz="4" w:space="0" w:color="auto"/>
            </w:tcBorders>
          </w:tcPr>
          <w:p w14:paraId="29592D18" w14:textId="63EF4BD6" w:rsidR="00BE2532" w:rsidRPr="005C3A5E" w:rsidRDefault="009122A2">
            <w:pPr>
              <w:rPr>
                <w:rFonts w:ascii="Segoe UI" w:hAnsi="Segoe UI" w:cs="Segoe UI"/>
                <w:sz w:val="22"/>
                <w:szCs w:val="22"/>
              </w:rPr>
            </w:pPr>
            <w:r w:rsidRPr="005C3A5E">
              <w:rPr>
                <w:rFonts w:ascii="Segoe UI" w:hAnsi="Segoe UI" w:cs="Segoe UI"/>
                <w:sz w:val="22"/>
                <w:szCs w:val="22"/>
              </w:rPr>
              <w:t>PE</w:t>
            </w:r>
          </w:p>
        </w:tc>
      </w:tr>
      <w:tr w:rsidR="00BE2532" w:rsidRPr="005C3A5E" w14:paraId="386A6874" w14:textId="77777777" w:rsidTr="00D54888">
        <w:tc>
          <w:tcPr>
            <w:tcW w:w="5211" w:type="dxa"/>
            <w:tcBorders>
              <w:top w:val="single" w:sz="4" w:space="0" w:color="auto"/>
              <w:left w:val="single" w:sz="4" w:space="0" w:color="auto"/>
              <w:bottom w:val="single" w:sz="4" w:space="0" w:color="auto"/>
              <w:right w:val="single" w:sz="4" w:space="0" w:color="auto"/>
            </w:tcBorders>
          </w:tcPr>
          <w:p w14:paraId="3D73AA98" w14:textId="52DD2AB3" w:rsidR="00BE2532" w:rsidRPr="005C3A5E" w:rsidRDefault="00EE0D21">
            <w:pPr>
              <w:rPr>
                <w:rFonts w:ascii="Segoe UI" w:hAnsi="Segoe UI" w:cs="Segoe UI"/>
                <w:sz w:val="22"/>
                <w:szCs w:val="22"/>
              </w:rPr>
            </w:pPr>
            <w:r w:rsidRPr="005C3A5E">
              <w:rPr>
                <w:rFonts w:ascii="Segoe UI" w:hAnsi="Segoe UI" w:cs="Segoe UI"/>
                <w:sz w:val="22"/>
                <w:szCs w:val="22"/>
              </w:rPr>
              <w:lastRenderedPageBreak/>
              <w:t>Nigel Bennett</w:t>
            </w:r>
          </w:p>
        </w:tc>
        <w:tc>
          <w:tcPr>
            <w:tcW w:w="3402" w:type="dxa"/>
            <w:tcBorders>
              <w:top w:val="single" w:sz="4" w:space="0" w:color="auto"/>
              <w:left w:val="single" w:sz="4" w:space="0" w:color="auto"/>
              <w:bottom w:val="single" w:sz="4" w:space="0" w:color="auto"/>
              <w:right w:val="single" w:sz="4" w:space="0" w:color="auto"/>
            </w:tcBorders>
          </w:tcPr>
          <w:p w14:paraId="19645054" w14:textId="343A4E71" w:rsidR="00BE2532" w:rsidRPr="005C3A5E" w:rsidRDefault="00EE0D21">
            <w:pPr>
              <w:rPr>
                <w:rFonts w:ascii="Segoe UI" w:hAnsi="Segoe UI" w:cs="Segoe UI"/>
                <w:sz w:val="22"/>
                <w:szCs w:val="22"/>
              </w:rPr>
            </w:pPr>
            <w:proofErr w:type="spellStart"/>
            <w:r w:rsidRPr="005C3A5E">
              <w:rPr>
                <w:rFonts w:ascii="Segoe UI" w:hAnsi="Segoe UI" w:cs="Segoe UI"/>
                <w:sz w:val="22"/>
                <w:szCs w:val="22"/>
              </w:rPr>
              <w:t>Maths</w:t>
            </w:r>
            <w:proofErr w:type="spellEnd"/>
          </w:p>
        </w:tc>
      </w:tr>
      <w:tr w:rsidR="00BE2532" w:rsidRPr="005C3A5E" w14:paraId="1771E4B3" w14:textId="77777777" w:rsidTr="00D54888">
        <w:tc>
          <w:tcPr>
            <w:tcW w:w="5211" w:type="dxa"/>
            <w:tcBorders>
              <w:top w:val="single" w:sz="4" w:space="0" w:color="auto"/>
              <w:left w:val="single" w:sz="4" w:space="0" w:color="auto"/>
              <w:bottom w:val="single" w:sz="4" w:space="0" w:color="auto"/>
              <w:right w:val="single" w:sz="4" w:space="0" w:color="auto"/>
            </w:tcBorders>
          </w:tcPr>
          <w:p w14:paraId="6535FDFC" w14:textId="7882F498" w:rsidR="00BE2532" w:rsidRPr="005C3A5E" w:rsidRDefault="00EE0D21">
            <w:pPr>
              <w:rPr>
                <w:rFonts w:ascii="Segoe UI" w:hAnsi="Segoe UI" w:cs="Segoe UI"/>
                <w:sz w:val="22"/>
                <w:szCs w:val="22"/>
              </w:rPr>
            </w:pPr>
            <w:r w:rsidRPr="005C3A5E">
              <w:rPr>
                <w:rFonts w:ascii="Segoe UI" w:hAnsi="Segoe UI" w:cs="Segoe UI"/>
                <w:sz w:val="22"/>
                <w:szCs w:val="22"/>
              </w:rPr>
              <w:t>Anna Szostakowicz</w:t>
            </w:r>
          </w:p>
        </w:tc>
        <w:tc>
          <w:tcPr>
            <w:tcW w:w="3402" w:type="dxa"/>
            <w:tcBorders>
              <w:top w:val="single" w:sz="4" w:space="0" w:color="auto"/>
              <w:left w:val="single" w:sz="4" w:space="0" w:color="auto"/>
              <w:bottom w:val="single" w:sz="4" w:space="0" w:color="auto"/>
              <w:right w:val="single" w:sz="4" w:space="0" w:color="auto"/>
            </w:tcBorders>
          </w:tcPr>
          <w:p w14:paraId="635D9033" w14:textId="1EF5277C" w:rsidR="00BE2532" w:rsidRPr="005C3A5E" w:rsidRDefault="00EE0D21">
            <w:pPr>
              <w:rPr>
                <w:rFonts w:ascii="Segoe UI" w:hAnsi="Segoe UI" w:cs="Segoe UI"/>
                <w:sz w:val="22"/>
                <w:szCs w:val="22"/>
              </w:rPr>
            </w:pPr>
            <w:r w:rsidRPr="005C3A5E">
              <w:rPr>
                <w:rFonts w:ascii="Segoe UI" w:hAnsi="Segoe UI" w:cs="Segoe UI"/>
                <w:sz w:val="22"/>
                <w:szCs w:val="22"/>
              </w:rPr>
              <w:t>TA</w:t>
            </w:r>
          </w:p>
        </w:tc>
      </w:tr>
      <w:tr w:rsidR="00BE2532" w:rsidRPr="005C3A5E" w14:paraId="0AEF0FDD" w14:textId="77777777" w:rsidTr="00D54888">
        <w:tc>
          <w:tcPr>
            <w:tcW w:w="5211" w:type="dxa"/>
            <w:tcBorders>
              <w:top w:val="single" w:sz="4" w:space="0" w:color="auto"/>
              <w:left w:val="single" w:sz="4" w:space="0" w:color="auto"/>
              <w:bottom w:val="single" w:sz="4" w:space="0" w:color="auto"/>
              <w:right w:val="single" w:sz="4" w:space="0" w:color="auto"/>
            </w:tcBorders>
          </w:tcPr>
          <w:p w14:paraId="075F5749" w14:textId="48FC9F77" w:rsidR="00BE2532" w:rsidRPr="005C3A5E" w:rsidRDefault="00EE0D21">
            <w:pPr>
              <w:rPr>
                <w:rFonts w:ascii="Segoe UI" w:hAnsi="Segoe UI" w:cs="Segoe UI"/>
                <w:b/>
                <w:bCs/>
                <w:sz w:val="22"/>
                <w:szCs w:val="22"/>
              </w:rPr>
            </w:pPr>
            <w:r w:rsidRPr="005C3A5E">
              <w:rPr>
                <w:rFonts w:ascii="Segoe UI" w:hAnsi="Segoe UI" w:cs="Segoe UI"/>
                <w:b/>
                <w:bCs/>
                <w:sz w:val="22"/>
                <w:szCs w:val="22"/>
              </w:rPr>
              <w:t>Expiry 16/06/2025</w:t>
            </w:r>
          </w:p>
        </w:tc>
        <w:tc>
          <w:tcPr>
            <w:tcW w:w="3402" w:type="dxa"/>
            <w:tcBorders>
              <w:top w:val="single" w:sz="4" w:space="0" w:color="auto"/>
              <w:left w:val="single" w:sz="4" w:space="0" w:color="auto"/>
              <w:bottom w:val="single" w:sz="4" w:space="0" w:color="auto"/>
              <w:right w:val="single" w:sz="4" w:space="0" w:color="auto"/>
            </w:tcBorders>
          </w:tcPr>
          <w:p w14:paraId="6FA43E18" w14:textId="730F18CE" w:rsidR="00BE2532" w:rsidRPr="005C3A5E" w:rsidRDefault="00BE2532">
            <w:pPr>
              <w:rPr>
                <w:rFonts w:ascii="Segoe UI" w:hAnsi="Segoe UI" w:cs="Segoe UI"/>
                <w:sz w:val="22"/>
                <w:szCs w:val="22"/>
              </w:rPr>
            </w:pPr>
          </w:p>
        </w:tc>
      </w:tr>
      <w:tr w:rsidR="00BE2532" w:rsidRPr="005C3A5E" w14:paraId="2F27113C" w14:textId="77777777" w:rsidTr="00D54888">
        <w:tc>
          <w:tcPr>
            <w:tcW w:w="5211" w:type="dxa"/>
            <w:tcBorders>
              <w:top w:val="single" w:sz="4" w:space="0" w:color="auto"/>
              <w:left w:val="single" w:sz="4" w:space="0" w:color="auto"/>
              <w:bottom w:val="single" w:sz="4" w:space="0" w:color="auto"/>
              <w:right w:val="single" w:sz="4" w:space="0" w:color="auto"/>
            </w:tcBorders>
          </w:tcPr>
          <w:p w14:paraId="10404F8E" w14:textId="4AC76A1B" w:rsidR="00BE2532" w:rsidRPr="005C3A5E" w:rsidRDefault="00EE0D21">
            <w:pPr>
              <w:rPr>
                <w:rFonts w:ascii="Segoe UI" w:hAnsi="Segoe UI" w:cs="Segoe UI"/>
                <w:sz w:val="22"/>
                <w:szCs w:val="22"/>
              </w:rPr>
            </w:pPr>
            <w:r w:rsidRPr="005C3A5E">
              <w:rPr>
                <w:rFonts w:ascii="Segoe UI" w:hAnsi="Segoe UI" w:cs="Segoe UI"/>
                <w:sz w:val="22"/>
                <w:szCs w:val="22"/>
              </w:rPr>
              <w:t>Amy Burton</w:t>
            </w:r>
          </w:p>
        </w:tc>
        <w:tc>
          <w:tcPr>
            <w:tcW w:w="3402" w:type="dxa"/>
            <w:tcBorders>
              <w:top w:val="single" w:sz="4" w:space="0" w:color="auto"/>
              <w:left w:val="single" w:sz="4" w:space="0" w:color="auto"/>
              <w:bottom w:val="single" w:sz="4" w:space="0" w:color="auto"/>
              <w:right w:val="single" w:sz="4" w:space="0" w:color="auto"/>
            </w:tcBorders>
          </w:tcPr>
          <w:p w14:paraId="0E38ABE4" w14:textId="0F8CDAD3" w:rsidR="00BE2532" w:rsidRPr="005C3A5E" w:rsidRDefault="00EE0D21">
            <w:pPr>
              <w:rPr>
                <w:rFonts w:ascii="Segoe UI" w:hAnsi="Segoe UI" w:cs="Segoe UI"/>
                <w:sz w:val="22"/>
                <w:szCs w:val="22"/>
              </w:rPr>
            </w:pPr>
            <w:r w:rsidRPr="005C3A5E">
              <w:rPr>
                <w:rFonts w:ascii="Segoe UI" w:hAnsi="Segoe UI" w:cs="Segoe UI"/>
                <w:sz w:val="22"/>
                <w:szCs w:val="22"/>
              </w:rPr>
              <w:t>Head’s PA</w:t>
            </w:r>
          </w:p>
        </w:tc>
      </w:tr>
      <w:tr w:rsidR="00BE2532" w:rsidRPr="005C3A5E" w14:paraId="146A7410" w14:textId="77777777" w:rsidTr="00D54888">
        <w:tc>
          <w:tcPr>
            <w:tcW w:w="5211" w:type="dxa"/>
            <w:tcBorders>
              <w:top w:val="single" w:sz="4" w:space="0" w:color="auto"/>
              <w:left w:val="single" w:sz="4" w:space="0" w:color="auto"/>
              <w:bottom w:val="single" w:sz="4" w:space="0" w:color="auto"/>
              <w:right w:val="single" w:sz="4" w:space="0" w:color="auto"/>
            </w:tcBorders>
          </w:tcPr>
          <w:p w14:paraId="08CD089C" w14:textId="7800271A" w:rsidR="00BE2532" w:rsidRPr="005C3A5E" w:rsidRDefault="00EE0D21">
            <w:pPr>
              <w:rPr>
                <w:rFonts w:ascii="Segoe UI" w:hAnsi="Segoe UI" w:cs="Segoe UI"/>
                <w:sz w:val="22"/>
                <w:szCs w:val="22"/>
              </w:rPr>
            </w:pPr>
            <w:r w:rsidRPr="005C3A5E">
              <w:rPr>
                <w:rFonts w:ascii="Segoe UI" w:hAnsi="Segoe UI" w:cs="Segoe UI"/>
                <w:sz w:val="22"/>
                <w:szCs w:val="22"/>
              </w:rPr>
              <w:t>Annie McDowall</w:t>
            </w:r>
          </w:p>
        </w:tc>
        <w:tc>
          <w:tcPr>
            <w:tcW w:w="3402" w:type="dxa"/>
            <w:tcBorders>
              <w:top w:val="single" w:sz="4" w:space="0" w:color="auto"/>
              <w:left w:val="single" w:sz="4" w:space="0" w:color="auto"/>
              <w:bottom w:val="single" w:sz="4" w:space="0" w:color="auto"/>
              <w:right w:val="single" w:sz="4" w:space="0" w:color="auto"/>
            </w:tcBorders>
          </w:tcPr>
          <w:p w14:paraId="3CD00C08" w14:textId="5F1E3F67" w:rsidR="00BE2532" w:rsidRPr="005C3A5E" w:rsidRDefault="00EE0D21">
            <w:pPr>
              <w:rPr>
                <w:rFonts w:ascii="Segoe UI" w:hAnsi="Segoe UI" w:cs="Segoe UI"/>
                <w:sz w:val="22"/>
                <w:szCs w:val="22"/>
              </w:rPr>
            </w:pPr>
            <w:r w:rsidRPr="005C3A5E">
              <w:rPr>
                <w:rFonts w:ascii="Segoe UI" w:hAnsi="Segoe UI" w:cs="Segoe UI"/>
                <w:sz w:val="22"/>
                <w:szCs w:val="22"/>
              </w:rPr>
              <w:t>SEND</w:t>
            </w:r>
          </w:p>
        </w:tc>
      </w:tr>
      <w:tr w:rsidR="00BE2532" w:rsidRPr="005C3A5E" w14:paraId="1986CDF3" w14:textId="77777777" w:rsidTr="00D54888">
        <w:tc>
          <w:tcPr>
            <w:tcW w:w="5211" w:type="dxa"/>
            <w:tcBorders>
              <w:top w:val="single" w:sz="4" w:space="0" w:color="auto"/>
              <w:left w:val="single" w:sz="4" w:space="0" w:color="auto"/>
              <w:bottom w:val="single" w:sz="4" w:space="0" w:color="auto"/>
              <w:right w:val="single" w:sz="4" w:space="0" w:color="auto"/>
            </w:tcBorders>
          </w:tcPr>
          <w:p w14:paraId="52F34588" w14:textId="69D01B1E" w:rsidR="00BE2532" w:rsidRPr="005C3A5E" w:rsidRDefault="00EE0D21">
            <w:pPr>
              <w:rPr>
                <w:rFonts w:ascii="Segoe UI" w:hAnsi="Segoe UI" w:cs="Segoe UI"/>
                <w:sz w:val="22"/>
                <w:szCs w:val="22"/>
              </w:rPr>
            </w:pPr>
            <w:r w:rsidRPr="005C3A5E">
              <w:rPr>
                <w:rFonts w:ascii="Segoe UI" w:hAnsi="Segoe UI" w:cs="Segoe UI"/>
                <w:sz w:val="22"/>
                <w:szCs w:val="22"/>
              </w:rPr>
              <w:t>Katy Corcoran</w:t>
            </w:r>
          </w:p>
        </w:tc>
        <w:tc>
          <w:tcPr>
            <w:tcW w:w="3402" w:type="dxa"/>
            <w:tcBorders>
              <w:top w:val="single" w:sz="4" w:space="0" w:color="auto"/>
              <w:left w:val="single" w:sz="4" w:space="0" w:color="auto"/>
              <w:bottom w:val="single" w:sz="4" w:space="0" w:color="auto"/>
              <w:right w:val="single" w:sz="4" w:space="0" w:color="auto"/>
            </w:tcBorders>
          </w:tcPr>
          <w:p w14:paraId="59BF4354" w14:textId="522FC186" w:rsidR="00BE2532" w:rsidRPr="005C3A5E" w:rsidRDefault="00EE0D21">
            <w:pPr>
              <w:rPr>
                <w:rFonts w:ascii="Segoe UI" w:hAnsi="Segoe UI" w:cs="Segoe UI"/>
                <w:sz w:val="22"/>
                <w:szCs w:val="22"/>
              </w:rPr>
            </w:pPr>
            <w:r w:rsidRPr="005C3A5E">
              <w:rPr>
                <w:rFonts w:ascii="Segoe UI" w:hAnsi="Segoe UI" w:cs="Segoe UI"/>
                <w:sz w:val="22"/>
                <w:szCs w:val="22"/>
              </w:rPr>
              <w:t>Pastoral</w:t>
            </w:r>
          </w:p>
        </w:tc>
      </w:tr>
      <w:tr w:rsidR="00BE2532" w:rsidRPr="005C3A5E" w14:paraId="57CACA38" w14:textId="77777777" w:rsidTr="00D54888">
        <w:tc>
          <w:tcPr>
            <w:tcW w:w="5211" w:type="dxa"/>
            <w:tcBorders>
              <w:top w:val="single" w:sz="4" w:space="0" w:color="auto"/>
              <w:left w:val="single" w:sz="4" w:space="0" w:color="auto"/>
              <w:bottom w:val="single" w:sz="4" w:space="0" w:color="auto"/>
              <w:right w:val="single" w:sz="4" w:space="0" w:color="auto"/>
            </w:tcBorders>
          </w:tcPr>
          <w:p w14:paraId="6397B459" w14:textId="3161C870" w:rsidR="00BE2532" w:rsidRPr="005C3A5E" w:rsidRDefault="00EE0D21">
            <w:pPr>
              <w:rPr>
                <w:rFonts w:ascii="Segoe UI" w:hAnsi="Segoe UI" w:cs="Segoe UI"/>
                <w:sz w:val="22"/>
                <w:szCs w:val="22"/>
              </w:rPr>
            </w:pPr>
            <w:r w:rsidRPr="005C3A5E">
              <w:rPr>
                <w:rFonts w:ascii="Segoe UI" w:hAnsi="Segoe UI" w:cs="Segoe UI"/>
                <w:sz w:val="22"/>
                <w:szCs w:val="22"/>
              </w:rPr>
              <w:t>Helen Walford</w:t>
            </w:r>
          </w:p>
        </w:tc>
        <w:tc>
          <w:tcPr>
            <w:tcW w:w="3402" w:type="dxa"/>
            <w:tcBorders>
              <w:top w:val="single" w:sz="4" w:space="0" w:color="auto"/>
              <w:left w:val="single" w:sz="4" w:space="0" w:color="auto"/>
              <w:bottom w:val="single" w:sz="4" w:space="0" w:color="auto"/>
              <w:right w:val="single" w:sz="4" w:space="0" w:color="auto"/>
            </w:tcBorders>
          </w:tcPr>
          <w:p w14:paraId="4DEEA8B3" w14:textId="7C78760E" w:rsidR="00BE2532" w:rsidRPr="005C3A5E" w:rsidRDefault="00EE0D21">
            <w:pPr>
              <w:rPr>
                <w:rFonts w:ascii="Segoe UI" w:hAnsi="Segoe UI" w:cs="Segoe UI"/>
                <w:sz w:val="22"/>
                <w:szCs w:val="22"/>
              </w:rPr>
            </w:pPr>
            <w:r w:rsidRPr="005C3A5E">
              <w:rPr>
                <w:rFonts w:ascii="Segoe UI" w:hAnsi="Segoe UI" w:cs="Segoe UI"/>
                <w:sz w:val="22"/>
                <w:szCs w:val="22"/>
              </w:rPr>
              <w:t>D&amp;T</w:t>
            </w:r>
          </w:p>
        </w:tc>
      </w:tr>
      <w:tr w:rsidR="00BE2532" w:rsidRPr="005C3A5E" w14:paraId="115F7DBA" w14:textId="77777777" w:rsidTr="00D54888">
        <w:tc>
          <w:tcPr>
            <w:tcW w:w="5211" w:type="dxa"/>
            <w:tcBorders>
              <w:top w:val="single" w:sz="4" w:space="0" w:color="auto"/>
              <w:left w:val="single" w:sz="4" w:space="0" w:color="auto"/>
              <w:bottom w:val="single" w:sz="4" w:space="0" w:color="auto"/>
              <w:right w:val="single" w:sz="4" w:space="0" w:color="auto"/>
            </w:tcBorders>
          </w:tcPr>
          <w:p w14:paraId="19BCB577" w14:textId="1EA01BC1" w:rsidR="00BE2532" w:rsidRPr="005C3A5E" w:rsidRDefault="004A23ED">
            <w:pPr>
              <w:rPr>
                <w:rFonts w:ascii="Segoe UI" w:hAnsi="Segoe UI" w:cs="Segoe UI"/>
                <w:sz w:val="22"/>
                <w:szCs w:val="22"/>
              </w:rPr>
            </w:pPr>
            <w:r w:rsidRPr="005C3A5E">
              <w:rPr>
                <w:rFonts w:ascii="Segoe UI" w:hAnsi="Segoe UI" w:cs="Segoe UI"/>
                <w:sz w:val="22"/>
                <w:szCs w:val="22"/>
              </w:rPr>
              <w:t>Paul Reed</w:t>
            </w:r>
          </w:p>
        </w:tc>
        <w:tc>
          <w:tcPr>
            <w:tcW w:w="3402" w:type="dxa"/>
            <w:tcBorders>
              <w:top w:val="single" w:sz="4" w:space="0" w:color="auto"/>
              <w:left w:val="single" w:sz="4" w:space="0" w:color="auto"/>
              <w:bottom w:val="single" w:sz="4" w:space="0" w:color="auto"/>
              <w:right w:val="single" w:sz="4" w:space="0" w:color="auto"/>
            </w:tcBorders>
          </w:tcPr>
          <w:p w14:paraId="778A5804" w14:textId="00E2406B" w:rsidR="00BE2532" w:rsidRPr="005C3A5E" w:rsidRDefault="004A23ED">
            <w:pPr>
              <w:rPr>
                <w:rFonts w:ascii="Segoe UI" w:hAnsi="Segoe UI" w:cs="Segoe UI"/>
                <w:sz w:val="22"/>
                <w:szCs w:val="22"/>
              </w:rPr>
            </w:pPr>
            <w:r w:rsidRPr="005C3A5E">
              <w:rPr>
                <w:rFonts w:ascii="Segoe UI" w:hAnsi="Segoe UI" w:cs="Segoe UI"/>
                <w:sz w:val="22"/>
                <w:szCs w:val="22"/>
              </w:rPr>
              <w:t>SLT</w:t>
            </w:r>
          </w:p>
        </w:tc>
      </w:tr>
      <w:tr w:rsidR="00BE2532" w:rsidRPr="005C3A5E" w14:paraId="454967D6" w14:textId="77777777">
        <w:tc>
          <w:tcPr>
            <w:tcW w:w="5211" w:type="dxa"/>
            <w:tcBorders>
              <w:top w:val="single" w:sz="4" w:space="0" w:color="auto"/>
              <w:left w:val="single" w:sz="4" w:space="0" w:color="auto"/>
              <w:bottom w:val="single" w:sz="4" w:space="0" w:color="auto"/>
              <w:right w:val="single" w:sz="4" w:space="0" w:color="auto"/>
            </w:tcBorders>
            <w:hideMark/>
          </w:tcPr>
          <w:p w14:paraId="17670E2E" w14:textId="77777777" w:rsidR="00BE2532" w:rsidRPr="005C3A5E" w:rsidRDefault="00BE2532">
            <w:pPr>
              <w:rPr>
                <w:rFonts w:ascii="Segoe UI" w:hAnsi="Segoe UI" w:cs="Segoe UI"/>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6797CABB" w14:textId="77777777" w:rsidR="00BE2532" w:rsidRPr="005C3A5E" w:rsidRDefault="00BE2532">
            <w:pPr>
              <w:rPr>
                <w:rFonts w:ascii="Segoe UI" w:hAnsi="Segoe UI" w:cs="Segoe UI"/>
                <w:sz w:val="22"/>
                <w:szCs w:val="22"/>
              </w:rPr>
            </w:pPr>
          </w:p>
        </w:tc>
      </w:tr>
      <w:tr w:rsidR="00BE2532" w:rsidRPr="005C3A5E" w14:paraId="759F5B78" w14:textId="77777777">
        <w:tc>
          <w:tcPr>
            <w:tcW w:w="5211" w:type="dxa"/>
            <w:tcBorders>
              <w:top w:val="single" w:sz="4" w:space="0" w:color="auto"/>
              <w:left w:val="single" w:sz="4" w:space="0" w:color="auto"/>
              <w:bottom w:val="single" w:sz="4" w:space="0" w:color="auto"/>
              <w:right w:val="single" w:sz="4" w:space="0" w:color="auto"/>
            </w:tcBorders>
            <w:hideMark/>
          </w:tcPr>
          <w:p w14:paraId="2C2158E8" w14:textId="77777777" w:rsidR="00BE2532" w:rsidRPr="005C3A5E" w:rsidRDefault="00142AE7">
            <w:pPr>
              <w:rPr>
                <w:rFonts w:ascii="Segoe UI" w:hAnsi="Segoe UI" w:cs="Segoe UI"/>
                <w:sz w:val="22"/>
                <w:szCs w:val="22"/>
              </w:rPr>
            </w:pPr>
            <w:r w:rsidRPr="005C3A5E">
              <w:rPr>
                <w:rFonts w:ascii="Segoe UI" w:hAnsi="Segoe UI" w:cs="Segoe UI"/>
                <w:sz w:val="22"/>
                <w:szCs w:val="22"/>
              </w:rPr>
              <w:t>Vanessa Bonnart</w:t>
            </w:r>
          </w:p>
        </w:tc>
        <w:tc>
          <w:tcPr>
            <w:tcW w:w="3402" w:type="dxa"/>
            <w:tcBorders>
              <w:top w:val="single" w:sz="4" w:space="0" w:color="auto"/>
              <w:left w:val="single" w:sz="4" w:space="0" w:color="auto"/>
              <w:bottom w:val="single" w:sz="4" w:space="0" w:color="auto"/>
              <w:right w:val="single" w:sz="4" w:space="0" w:color="auto"/>
            </w:tcBorders>
            <w:hideMark/>
          </w:tcPr>
          <w:p w14:paraId="165C7FCB" w14:textId="77777777" w:rsidR="00BE2532" w:rsidRPr="005C3A5E" w:rsidRDefault="00142AE7">
            <w:pPr>
              <w:rPr>
                <w:rFonts w:ascii="Segoe UI" w:hAnsi="Segoe UI" w:cs="Segoe UI"/>
                <w:sz w:val="22"/>
                <w:szCs w:val="22"/>
              </w:rPr>
            </w:pPr>
            <w:r w:rsidRPr="005C3A5E">
              <w:rPr>
                <w:rFonts w:ascii="Segoe UI" w:hAnsi="Segoe UI" w:cs="Segoe UI"/>
                <w:sz w:val="22"/>
                <w:szCs w:val="22"/>
              </w:rPr>
              <w:t>TA</w:t>
            </w:r>
          </w:p>
        </w:tc>
      </w:tr>
    </w:tbl>
    <w:p w14:paraId="77B1E8E0" w14:textId="77777777" w:rsidR="00BE2532" w:rsidRPr="005C3A5E" w:rsidRDefault="00BE2532" w:rsidP="005F6D90">
      <w:pPr>
        <w:pStyle w:val="Heading1"/>
      </w:pPr>
      <w:bookmarkStart w:id="11" w:name="_Toc95125653"/>
    </w:p>
    <w:p w14:paraId="4E3D6383" w14:textId="77777777" w:rsidR="00BE2532" w:rsidRPr="005C3A5E" w:rsidRDefault="00142AE7" w:rsidP="005F6D90">
      <w:pPr>
        <w:pStyle w:val="Heading1"/>
      </w:pPr>
      <w:r w:rsidRPr="005C3A5E">
        <w:t xml:space="preserve">Appendix III: Recording of Accidents on </w:t>
      </w:r>
      <w:proofErr w:type="spellStart"/>
      <w:r w:rsidRPr="005C3A5E">
        <w:t>Safesmart</w:t>
      </w:r>
      <w:proofErr w:type="spellEnd"/>
      <w:r w:rsidRPr="005C3A5E">
        <w:t xml:space="preserve"> </w:t>
      </w:r>
      <w:bookmarkEnd w:id="11"/>
    </w:p>
    <w:p w14:paraId="241F8AB5" w14:textId="77777777" w:rsidR="00BE2532" w:rsidRPr="005C3A5E" w:rsidRDefault="00142AE7">
      <w:pPr>
        <w:jc w:val="both"/>
        <w:rPr>
          <w:rFonts w:ascii="Segoe UI" w:eastAsia="Calibri" w:hAnsi="Segoe UI" w:cs="Segoe UI"/>
          <w:sz w:val="22"/>
          <w:szCs w:val="22"/>
        </w:rPr>
      </w:pPr>
      <w:r w:rsidRPr="005C3A5E">
        <w:rPr>
          <w:rFonts w:ascii="Segoe UI" w:eastAsia="Calibri" w:hAnsi="Segoe UI" w:cs="Segoe UI"/>
          <w:sz w:val="22"/>
          <w:szCs w:val="22"/>
        </w:rPr>
        <w:t>This document is intended to be referenced as you make an entry.</w:t>
      </w:r>
    </w:p>
    <w:p w14:paraId="69190DBB" w14:textId="77777777" w:rsidR="00BE2532" w:rsidRPr="005C3A5E" w:rsidRDefault="00142AE7">
      <w:pPr>
        <w:numPr>
          <w:ilvl w:val="0"/>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 xml:space="preserve">Log into </w:t>
      </w:r>
      <w:proofErr w:type="spellStart"/>
      <w:r w:rsidRPr="005C3A5E">
        <w:rPr>
          <w:rFonts w:ascii="Segoe UI" w:eastAsia="Calibri" w:hAnsi="Segoe UI" w:cs="Segoe UI"/>
          <w:sz w:val="22"/>
          <w:szCs w:val="22"/>
        </w:rPr>
        <w:t>Safesmart</w:t>
      </w:r>
      <w:proofErr w:type="spellEnd"/>
      <w:r w:rsidRPr="005C3A5E">
        <w:rPr>
          <w:rFonts w:ascii="Segoe UI" w:eastAsia="Calibri" w:hAnsi="Segoe UI" w:cs="Segoe UI"/>
          <w:sz w:val="22"/>
          <w:szCs w:val="22"/>
        </w:rPr>
        <w:t xml:space="preserve"> </w:t>
      </w:r>
    </w:p>
    <w:p w14:paraId="01309FD2" w14:textId="77777777" w:rsidR="00BE2532" w:rsidRPr="005C3A5E" w:rsidRDefault="00142AE7">
      <w:pPr>
        <w:numPr>
          <w:ilvl w:val="0"/>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Select Accident Reporting from the quick links menu</w:t>
      </w:r>
    </w:p>
    <w:p w14:paraId="416FE972" w14:textId="77777777" w:rsidR="00BE2532" w:rsidRPr="005C3A5E" w:rsidRDefault="00142AE7">
      <w:pPr>
        <w:numPr>
          <w:ilvl w:val="0"/>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Select Report Accident/Incident</w:t>
      </w:r>
    </w:p>
    <w:p w14:paraId="7D5B900E" w14:textId="77777777" w:rsidR="00BE2532" w:rsidRPr="005C3A5E" w:rsidRDefault="00142AE7">
      <w:pPr>
        <w:numPr>
          <w:ilvl w:val="0"/>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 xml:space="preserve">You will then be prompted to enter information into </w:t>
      </w:r>
      <w:proofErr w:type="gramStart"/>
      <w:r w:rsidRPr="005C3A5E">
        <w:rPr>
          <w:rFonts w:ascii="Segoe UI" w:eastAsia="Calibri" w:hAnsi="Segoe UI" w:cs="Segoe UI"/>
          <w:sz w:val="22"/>
          <w:szCs w:val="22"/>
        </w:rPr>
        <w:t>a number of</w:t>
      </w:r>
      <w:proofErr w:type="gramEnd"/>
      <w:r w:rsidRPr="005C3A5E">
        <w:rPr>
          <w:rFonts w:ascii="Segoe UI" w:eastAsia="Calibri" w:hAnsi="Segoe UI" w:cs="Segoe UI"/>
          <w:sz w:val="22"/>
          <w:szCs w:val="22"/>
        </w:rPr>
        <w:t xml:space="preserve"> </w:t>
      </w:r>
      <w:proofErr w:type="gramStart"/>
      <w:r w:rsidRPr="005C3A5E">
        <w:rPr>
          <w:rFonts w:ascii="Segoe UI" w:eastAsia="Calibri" w:hAnsi="Segoe UI" w:cs="Segoe UI"/>
          <w:sz w:val="22"/>
          <w:szCs w:val="22"/>
        </w:rPr>
        <w:t>drop down</w:t>
      </w:r>
      <w:proofErr w:type="gramEnd"/>
      <w:r w:rsidRPr="005C3A5E">
        <w:rPr>
          <w:rFonts w:ascii="Segoe UI" w:eastAsia="Calibri" w:hAnsi="Segoe UI" w:cs="Segoe UI"/>
          <w:sz w:val="22"/>
          <w:szCs w:val="22"/>
        </w:rPr>
        <w:t xml:space="preserve"> and free text items.</w:t>
      </w:r>
    </w:p>
    <w:p w14:paraId="3CB265FE" w14:textId="77777777" w:rsidR="00BE2532" w:rsidRPr="005C3A5E" w:rsidRDefault="00142AE7">
      <w:pPr>
        <w:numPr>
          <w:ilvl w:val="1"/>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Person involved/no person involved</w:t>
      </w:r>
    </w:p>
    <w:p w14:paraId="22FF9352" w14:textId="77777777" w:rsidR="00BE2532" w:rsidRPr="005C3A5E" w:rsidRDefault="00142AE7">
      <w:pPr>
        <w:numPr>
          <w:ilvl w:val="1"/>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The next field asks for high level information</w:t>
      </w:r>
    </w:p>
    <w:p w14:paraId="41C386A8" w14:textId="77777777" w:rsidR="00BE2532" w:rsidRPr="005C3A5E" w:rsidRDefault="00142AE7">
      <w:pPr>
        <w:numPr>
          <w:ilvl w:val="2"/>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Fatality</w:t>
      </w:r>
    </w:p>
    <w:p w14:paraId="0511BB05" w14:textId="77777777" w:rsidR="00BE2532" w:rsidRPr="005C3A5E" w:rsidRDefault="00142AE7">
      <w:pPr>
        <w:numPr>
          <w:ilvl w:val="2"/>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Lost time/serious accident/injury – 7 days off school/work or broken bone (not fingers or toes) or taken to hospital for treatment.</w:t>
      </w:r>
    </w:p>
    <w:p w14:paraId="14405615" w14:textId="77777777" w:rsidR="00BE2532" w:rsidRPr="005C3A5E" w:rsidRDefault="00142AE7">
      <w:pPr>
        <w:numPr>
          <w:ilvl w:val="2"/>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Minor accident/injury – less than above (this will be the most common entry)</w:t>
      </w:r>
    </w:p>
    <w:p w14:paraId="03331E01" w14:textId="77777777" w:rsidR="00BE2532" w:rsidRPr="005C3A5E" w:rsidRDefault="00142AE7">
      <w:pPr>
        <w:numPr>
          <w:ilvl w:val="2"/>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Near Miss</w:t>
      </w:r>
    </w:p>
    <w:p w14:paraId="5B12AC95" w14:textId="77777777" w:rsidR="00BE2532" w:rsidRPr="005C3A5E" w:rsidRDefault="00142AE7">
      <w:pPr>
        <w:numPr>
          <w:ilvl w:val="2"/>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Unsafe act or condition – this should be used for pupils fighting, medical conditions not related to school</w:t>
      </w:r>
    </w:p>
    <w:p w14:paraId="7673AE03" w14:textId="77777777" w:rsidR="00BE2532" w:rsidRPr="005C3A5E" w:rsidRDefault="00142AE7">
      <w:pPr>
        <w:numPr>
          <w:ilvl w:val="0"/>
          <w:numId w:val="3"/>
        </w:numPr>
        <w:spacing w:before="0" w:after="160" w:line="259" w:lineRule="auto"/>
        <w:rPr>
          <w:rFonts w:ascii="Segoe UI" w:eastAsia="Calibri" w:hAnsi="Segoe UI" w:cs="Segoe UI"/>
          <w:sz w:val="22"/>
          <w:szCs w:val="22"/>
        </w:rPr>
      </w:pPr>
      <w:r w:rsidRPr="005C3A5E">
        <w:rPr>
          <w:rFonts w:ascii="Segoe UI" w:eastAsia="Calibri" w:hAnsi="Segoe UI" w:cs="Segoe UI"/>
          <w:b/>
          <w:bCs/>
          <w:sz w:val="22"/>
          <w:szCs w:val="22"/>
        </w:rPr>
        <w:t>Section 1 Personal Details</w:t>
      </w:r>
      <w:r w:rsidRPr="005C3A5E">
        <w:rPr>
          <w:rFonts w:ascii="Segoe UI" w:eastAsia="Calibri" w:hAnsi="Segoe UI" w:cs="Segoe UI"/>
          <w:sz w:val="22"/>
          <w:szCs w:val="22"/>
        </w:rPr>
        <w:t xml:space="preserve">. These questions are obvious to complete, please note that if the answer to the previous question is 1 or 2 from above then </w:t>
      </w:r>
      <w:r w:rsidRPr="005C3A5E">
        <w:rPr>
          <w:rFonts w:ascii="Segoe UI" w:eastAsia="Calibri" w:hAnsi="Segoe UI" w:cs="Segoe UI"/>
          <w:b/>
          <w:bCs/>
          <w:sz w:val="22"/>
          <w:szCs w:val="22"/>
        </w:rPr>
        <w:t>all</w:t>
      </w:r>
      <w:r w:rsidRPr="005C3A5E">
        <w:rPr>
          <w:rFonts w:ascii="Segoe UI" w:eastAsia="Calibri" w:hAnsi="Segoe UI" w:cs="Segoe UI"/>
          <w:sz w:val="22"/>
          <w:szCs w:val="22"/>
        </w:rPr>
        <w:t xml:space="preserve"> fields must be completed. If the answer is 3,4 or 5 then contact information will not be required (Address, contact number, email).</w:t>
      </w:r>
    </w:p>
    <w:p w14:paraId="4EE7B0C9" w14:textId="77777777" w:rsidR="00BE2532" w:rsidRPr="005C3A5E" w:rsidRDefault="00142AE7">
      <w:pPr>
        <w:numPr>
          <w:ilvl w:val="0"/>
          <w:numId w:val="3"/>
        </w:numPr>
        <w:spacing w:before="0" w:after="160" w:line="259" w:lineRule="auto"/>
        <w:rPr>
          <w:rFonts w:ascii="Segoe UI" w:eastAsia="Calibri" w:hAnsi="Segoe UI" w:cs="Segoe UI"/>
          <w:b/>
          <w:bCs/>
          <w:sz w:val="22"/>
          <w:szCs w:val="22"/>
        </w:rPr>
      </w:pPr>
      <w:r w:rsidRPr="005C3A5E">
        <w:rPr>
          <w:rFonts w:ascii="Segoe UI" w:eastAsia="Calibri" w:hAnsi="Segoe UI" w:cs="Segoe UI"/>
          <w:b/>
          <w:bCs/>
          <w:sz w:val="22"/>
          <w:szCs w:val="22"/>
        </w:rPr>
        <w:lastRenderedPageBreak/>
        <w:t xml:space="preserve">Section 2 Details of accident/Incident. </w:t>
      </w:r>
    </w:p>
    <w:p w14:paraId="2975E710" w14:textId="77777777" w:rsidR="00BE2532" w:rsidRPr="005C3A5E" w:rsidRDefault="00142AE7">
      <w:pPr>
        <w:numPr>
          <w:ilvl w:val="1"/>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Location – this will be your school from the drop-down list</w:t>
      </w:r>
    </w:p>
    <w:p w14:paraId="2B2E14B3" w14:textId="77777777" w:rsidR="00BE2532" w:rsidRPr="005C3A5E" w:rsidRDefault="00142AE7">
      <w:pPr>
        <w:numPr>
          <w:ilvl w:val="1"/>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 xml:space="preserve">Department – some schools will not use the department field, if it is there then please </w:t>
      </w:r>
      <w:proofErr w:type="gramStart"/>
      <w:r w:rsidRPr="005C3A5E">
        <w:rPr>
          <w:rFonts w:ascii="Segoe UI" w:eastAsia="Calibri" w:hAnsi="Segoe UI" w:cs="Segoe UI"/>
          <w:sz w:val="22"/>
          <w:szCs w:val="22"/>
        </w:rPr>
        <w:t>indicate</w:t>
      </w:r>
      <w:proofErr w:type="gramEnd"/>
      <w:r w:rsidRPr="005C3A5E">
        <w:rPr>
          <w:rFonts w:ascii="Segoe UI" w:eastAsia="Calibri" w:hAnsi="Segoe UI" w:cs="Segoe UI"/>
          <w:sz w:val="22"/>
          <w:szCs w:val="22"/>
        </w:rPr>
        <w:t xml:space="preserve"> if the accident occurred in a lesson which department this was.</w:t>
      </w:r>
    </w:p>
    <w:p w14:paraId="21DCE03C" w14:textId="77777777" w:rsidR="00BE2532" w:rsidRPr="005C3A5E" w:rsidRDefault="00142AE7">
      <w:pPr>
        <w:numPr>
          <w:ilvl w:val="1"/>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Details on specific location – this is a text field to identify the exact location of the accident.</w:t>
      </w:r>
    </w:p>
    <w:p w14:paraId="31932308" w14:textId="77777777" w:rsidR="00BE2532" w:rsidRPr="005C3A5E" w:rsidRDefault="00142AE7">
      <w:pPr>
        <w:numPr>
          <w:ilvl w:val="1"/>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Your details – free text for your name</w:t>
      </w:r>
    </w:p>
    <w:p w14:paraId="74B3BD73" w14:textId="77777777" w:rsidR="00BE2532" w:rsidRPr="005C3A5E" w:rsidRDefault="00142AE7">
      <w:pPr>
        <w:numPr>
          <w:ilvl w:val="1"/>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Was injury sustained – Y/N</w:t>
      </w:r>
    </w:p>
    <w:p w14:paraId="2E77D2EC" w14:textId="77777777" w:rsidR="00BE2532" w:rsidRPr="005C3A5E" w:rsidRDefault="00142AE7">
      <w:pPr>
        <w:numPr>
          <w:ilvl w:val="1"/>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Type of injury sustained – a whole gruesome list of possibilities.</w:t>
      </w:r>
    </w:p>
    <w:p w14:paraId="45E3822C" w14:textId="77777777" w:rsidR="00BE2532" w:rsidRPr="005C3A5E" w:rsidRDefault="00142AE7">
      <w:pPr>
        <w:numPr>
          <w:ilvl w:val="1"/>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Type of accident – a long list but some key ones:</w:t>
      </w:r>
    </w:p>
    <w:p w14:paraId="4405B50A" w14:textId="77777777" w:rsidR="00BE2532" w:rsidRPr="005C3A5E" w:rsidRDefault="00142AE7">
      <w:pPr>
        <w:numPr>
          <w:ilvl w:val="2"/>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Act of violence – fighting</w:t>
      </w:r>
    </w:p>
    <w:p w14:paraId="29FF1F6B" w14:textId="77777777" w:rsidR="00BE2532" w:rsidRPr="005C3A5E" w:rsidRDefault="00142AE7">
      <w:pPr>
        <w:numPr>
          <w:ilvl w:val="2"/>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Nature of physical activity – PE, dance, drama type accidents</w:t>
      </w:r>
    </w:p>
    <w:p w14:paraId="3B651D18" w14:textId="77777777" w:rsidR="00BE2532" w:rsidRPr="005C3A5E" w:rsidRDefault="00142AE7">
      <w:pPr>
        <w:numPr>
          <w:ilvl w:val="2"/>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 xml:space="preserve">Pastoral/Existing Health condition </w:t>
      </w:r>
    </w:p>
    <w:p w14:paraId="3119F7AA" w14:textId="77777777" w:rsidR="00BE2532" w:rsidRPr="005C3A5E" w:rsidRDefault="00142AE7">
      <w:pPr>
        <w:numPr>
          <w:ilvl w:val="1"/>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Part of the body affected – long list to choose from.</w:t>
      </w:r>
    </w:p>
    <w:p w14:paraId="4C3EF558" w14:textId="77777777" w:rsidR="00BE2532" w:rsidRPr="005C3A5E" w:rsidRDefault="00142AE7">
      <w:pPr>
        <w:numPr>
          <w:ilvl w:val="1"/>
          <w:numId w:val="3"/>
        </w:numPr>
        <w:spacing w:before="0" w:after="160" w:line="259" w:lineRule="auto"/>
        <w:rPr>
          <w:rFonts w:ascii="Segoe UI" w:eastAsia="Calibri" w:hAnsi="Segoe UI" w:cs="Segoe UI"/>
          <w:sz w:val="22"/>
          <w:szCs w:val="22"/>
        </w:rPr>
      </w:pPr>
      <w:r w:rsidRPr="005C3A5E">
        <w:rPr>
          <w:rFonts w:ascii="Segoe UI" w:eastAsia="Calibri" w:hAnsi="Segoe UI" w:cs="Segoe UI"/>
          <w:sz w:val="22"/>
          <w:szCs w:val="22"/>
        </w:rPr>
        <w:t>Details of accident/incident – free text field, a description of what happened – short answer for most minor incidents. Serious accidents will require more information or supporting information. A manager will be supplying this information as part of an investigation. You may be asked for information.</w:t>
      </w:r>
    </w:p>
    <w:p w14:paraId="265720D7" w14:textId="77777777" w:rsidR="00BE2532" w:rsidRPr="005C3A5E" w:rsidRDefault="00142AE7">
      <w:pPr>
        <w:numPr>
          <w:ilvl w:val="0"/>
          <w:numId w:val="3"/>
        </w:numPr>
        <w:spacing w:before="0" w:after="160" w:line="259" w:lineRule="auto"/>
        <w:rPr>
          <w:rFonts w:ascii="Segoe UI" w:eastAsia="Calibri" w:hAnsi="Segoe UI" w:cs="Segoe UI"/>
          <w:sz w:val="22"/>
          <w:szCs w:val="22"/>
        </w:rPr>
      </w:pPr>
      <w:r w:rsidRPr="005C3A5E">
        <w:rPr>
          <w:rFonts w:ascii="Segoe UI" w:eastAsia="Calibri" w:hAnsi="Segoe UI" w:cs="Segoe UI"/>
          <w:b/>
          <w:bCs/>
          <w:sz w:val="22"/>
          <w:szCs w:val="22"/>
        </w:rPr>
        <w:t xml:space="preserve">Section 3 Details of first aid administered. </w:t>
      </w:r>
      <w:r w:rsidRPr="005C3A5E">
        <w:rPr>
          <w:rFonts w:ascii="Segoe UI" w:eastAsia="Calibri" w:hAnsi="Segoe UI" w:cs="Segoe UI"/>
          <w:sz w:val="22"/>
          <w:szCs w:val="22"/>
        </w:rPr>
        <w:t>This section contains obvious questions that will need to be answered.</w:t>
      </w:r>
    </w:p>
    <w:p w14:paraId="779392D9" w14:textId="77777777" w:rsidR="00BE2532" w:rsidRPr="005C3A5E" w:rsidRDefault="00142AE7">
      <w:pPr>
        <w:numPr>
          <w:ilvl w:val="0"/>
          <w:numId w:val="3"/>
        </w:numPr>
        <w:spacing w:before="0" w:after="160" w:line="259" w:lineRule="auto"/>
        <w:rPr>
          <w:rFonts w:ascii="Segoe UI" w:hAnsi="Segoe UI" w:cs="Segoe UI"/>
          <w:sz w:val="22"/>
          <w:szCs w:val="22"/>
        </w:rPr>
      </w:pPr>
      <w:r w:rsidRPr="005C3A5E">
        <w:rPr>
          <w:rFonts w:ascii="Segoe UI" w:eastAsia="Calibri" w:hAnsi="Segoe UI" w:cs="Segoe UI"/>
          <w:b/>
          <w:bCs/>
          <w:sz w:val="22"/>
          <w:szCs w:val="22"/>
        </w:rPr>
        <w:t>Submit report –</w:t>
      </w:r>
      <w:r w:rsidRPr="005C3A5E">
        <w:rPr>
          <w:rFonts w:ascii="Segoe UI" w:eastAsia="Calibri" w:hAnsi="Segoe UI" w:cs="Segoe UI"/>
          <w:sz w:val="22"/>
          <w:szCs w:val="22"/>
        </w:rPr>
        <w:t xml:space="preserve"> When you have entered all the information click this to complete the report.</w:t>
      </w:r>
    </w:p>
    <w:p w14:paraId="434D1AF9" w14:textId="77777777" w:rsidR="00BE2532" w:rsidRPr="005C3A5E" w:rsidRDefault="00BE2532">
      <w:pPr>
        <w:spacing w:before="0" w:after="160" w:line="259" w:lineRule="auto"/>
        <w:rPr>
          <w:rFonts w:ascii="Segoe UI" w:hAnsi="Segoe UI" w:cs="Segoe UI"/>
          <w:b/>
          <w:sz w:val="22"/>
          <w:szCs w:val="22"/>
        </w:rPr>
      </w:pPr>
    </w:p>
    <w:p w14:paraId="00108DD7" w14:textId="77777777" w:rsidR="00BE2532" w:rsidRPr="005C3A5E" w:rsidRDefault="00BE2532">
      <w:pPr>
        <w:spacing w:before="0" w:after="160" w:line="259" w:lineRule="auto"/>
        <w:rPr>
          <w:rFonts w:ascii="Segoe UI" w:hAnsi="Segoe UI" w:cs="Segoe UI"/>
          <w:b/>
          <w:sz w:val="22"/>
          <w:szCs w:val="22"/>
        </w:rPr>
      </w:pPr>
    </w:p>
    <w:p w14:paraId="2374794C" w14:textId="77777777" w:rsidR="00BE2532" w:rsidRPr="005C3A5E" w:rsidRDefault="00142AE7">
      <w:pPr>
        <w:spacing w:before="0" w:after="160" w:line="259" w:lineRule="auto"/>
        <w:rPr>
          <w:rFonts w:ascii="Segoe UI" w:hAnsi="Segoe UI" w:cs="Segoe UI"/>
          <w:b/>
          <w:sz w:val="22"/>
          <w:szCs w:val="22"/>
        </w:rPr>
      </w:pPr>
      <w:bookmarkStart w:id="12" w:name="_Hlk161657719"/>
      <w:r w:rsidRPr="005C3A5E">
        <w:rPr>
          <w:rFonts w:ascii="Segoe UI" w:hAnsi="Segoe UI" w:cs="Segoe UI"/>
          <w:b/>
          <w:sz w:val="22"/>
          <w:szCs w:val="22"/>
        </w:rPr>
        <w:t>Appendix IIII- UK Health Security Agency-</w:t>
      </w:r>
      <w:proofErr w:type="spellStart"/>
      <w:r w:rsidRPr="005C3A5E">
        <w:rPr>
          <w:rFonts w:ascii="Segoe UI" w:hAnsi="Segoe UI" w:cs="Segoe UI"/>
          <w:b/>
          <w:sz w:val="22"/>
          <w:szCs w:val="22"/>
        </w:rPr>
        <w:t>Diarrhoea</w:t>
      </w:r>
      <w:proofErr w:type="spellEnd"/>
      <w:r w:rsidRPr="005C3A5E">
        <w:rPr>
          <w:rFonts w:ascii="Segoe UI" w:hAnsi="Segoe UI" w:cs="Segoe UI"/>
          <w:b/>
          <w:sz w:val="22"/>
          <w:szCs w:val="22"/>
        </w:rPr>
        <w:t xml:space="preserve"> and vomiting outbreak: action checklist </w:t>
      </w:r>
    </w:p>
    <w:bookmarkEnd w:id="12"/>
    <w:p w14:paraId="465E18D3" w14:textId="77777777" w:rsidR="00BE2532" w:rsidRPr="005C3A5E" w:rsidRDefault="00142AE7">
      <w:pPr>
        <w:spacing w:before="0" w:after="160" w:line="259" w:lineRule="auto"/>
        <w:rPr>
          <w:rFonts w:ascii="Segoe UI" w:hAnsi="Segoe UI" w:cs="Segoe UI"/>
          <w:b/>
          <w:sz w:val="22"/>
          <w:szCs w:val="22"/>
        </w:rPr>
      </w:pPr>
      <w:r w:rsidRPr="005C3A5E">
        <w:rPr>
          <w:rFonts w:ascii="Segoe UI" w:hAnsi="Segoe UI" w:cs="Segoe UI"/>
          <w:b/>
          <w:noProof/>
          <w:sz w:val="22"/>
          <w:szCs w:val="22"/>
        </w:rPr>
        <w:drawing>
          <wp:inline distT="0" distB="0" distL="0" distR="0" wp14:anchorId="187C32AB" wp14:editId="6FB088E9">
            <wp:extent cx="1136958" cy="1097279"/>
            <wp:effectExtent l="0" t="0" r="0" b="0"/>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5" cstate="print"/>
                    <a:stretch>
                      <a:fillRect/>
                    </a:stretch>
                  </pic:blipFill>
                  <pic:spPr>
                    <a:xfrm>
                      <a:off x="0" y="0"/>
                      <a:ext cx="1136958" cy="1097279"/>
                    </a:xfrm>
                    <a:prstGeom prst="rect">
                      <a:avLst/>
                    </a:prstGeom>
                  </pic:spPr>
                </pic:pic>
              </a:graphicData>
            </a:graphic>
          </wp:inline>
        </w:drawing>
      </w:r>
    </w:p>
    <w:p w14:paraId="22EB23AE" w14:textId="77777777" w:rsidR="00BE2532" w:rsidRPr="005C3A5E" w:rsidRDefault="00142AE7">
      <w:pPr>
        <w:pStyle w:val="BodyText"/>
        <w:spacing w:before="353"/>
        <w:ind w:left="112" w:right="824"/>
        <w:rPr>
          <w:rFonts w:ascii="Segoe UI" w:hAnsi="Segoe UI" w:cs="Segoe UI"/>
          <w:sz w:val="22"/>
          <w:szCs w:val="22"/>
        </w:rPr>
      </w:pPr>
      <w:proofErr w:type="spellStart"/>
      <w:r w:rsidRPr="005C3A5E">
        <w:rPr>
          <w:rFonts w:ascii="Segoe UI" w:hAnsi="Segoe UI" w:cs="Segoe UI"/>
          <w:color w:val="007B91"/>
          <w:sz w:val="22"/>
          <w:szCs w:val="22"/>
        </w:rPr>
        <w:t>Diarrhoea</w:t>
      </w:r>
      <w:proofErr w:type="spellEnd"/>
      <w:r w:rsidRPr="005C3A5E">
        <w:rPr>
          <w:rFonts w:ascii="Segoe UI" w:hAnsi="Segoe UI" w:cs="Segoe UI"/>
          <w:color w:val="007B91"/>
          <w:spacing w:val="-10"/>
          <w:sz w:val="22"/>
          <w:szCs w:val="22"/>
        </w:rPr>
        <w:t xml:space="preserve"> </w:t>
      </w:r>
      <w:r w:rsidRPr="005C3A5E">
        <w:rPr>
          <w:rFonts w:ascii="Segoe UI" w:hAnsi="Segoe UI" w:cs="Segoe UI"/>
          <w:color w:val="007B91"/>
          <w:sz w:val="22"/>
          <w:szCs w:val="22"/>
        </w:rPr>
        <w:t>and</w:t>
      </w:r>
      <w:r w:rsidRPr="005C3A5E">
        <w:rPr>
          <w:rFonts w:ascii="Segoe UI" w:hAnsi="Segoe UI" w:cs="Segoe UI"/>
          <w:color w:val="007B91"/>
          <w:spacing w:val="-10"/>
          <w:sz w:val="22"/>
          <w:szCs w:val="22"/>
        </w:rPr>
        <w:t xml:space="preserve"> </w:t>
      </w:r>
      <w:r w:rsidRPr="005C3A5E">
        <w:rPr>
          <w:rFonts w:ascii="Segoe UI" w:hAnsi="Segoe UI" w:cs="Segoe UI"/>
          <w:color w:val="007B91"/>
          <w:sz w:val="22"/>
          <w:szCs w:val="22"/>
        </w:rPr>
        <w:t>vomiting</w:t>
      </w:r>
      <w:r w:rsidRPr="005C3A5E">
        <w:rPr>
          <w:rFonts w:ascii="Segoe UI" w:hAnsi="Segoe UI" w:cs="Segoe UI"/>
          <w:color w:val="007B91"/>
          <w:spacing w:val="-10"/>
          <w:sz w:val="22"/>
          <w:szCs w:val="22"/>
        </w:rPr>
        <w:t xml:space="preserve"> </w:t>
      </w:r>
      <w:r w:rsidRPr="005C3A5E">
        <w:rPr>
          <w:rFonts w:ascii="Segoe UI" w:hAnsi="Segoe UI" w:cs="Segoe UI"/>
          <w:color w:val="007B91"/>
          <w:sz w:val="22"/>
          <w:szCs w:val="22"/>
        </w:rPr>
        <w:t>outbreak:</w:t>
      </w:r>
      <w:r w:rsidRPr="005C3A5E">
        <w:rPr>
          <w:rFonts w:ascii="Segoe UI" w:hAnsi="Segoe UI" w:cs="Segoe UI"/>
          <w:color w:val="007B91"/>
          <w:spacing w:val="-8"/>
          <w:sz w:val="22"/>
          <w:szCs w:val="22"/>
        </w:rPr>
        <w:t xml:space="preserve"> </w:t>
      </w:r>
      <w:r w:rsidRPr="005C3A5E">
        <w:rPr>
          <w:rFonts w:ascii="Segoe UI" w:hAnsi="Segoe UI" w:cs="Segoe UI"/>
          <w:color w:val="007B91"/>
          <w:sz w:val="22"/>
          <w:szCs w:val="22"/>
        </w:rPr>
        <w:t xml:space="preserve">action </w:t>
      </w:r>
      <w:r w:rsidRPr="005C3A5E">
        <w:rPr>
          <w:rFonts w:ascii="Segoe UI" w:hAnsi="Segoe UI" w:cs="Segoe UI"/>
          <w:color w:val="007B91"/>
          <w:spacing w:val="-2"/>
          <w:sz w:val="22"/>
          <w:szCs w:val="22"/>
        </w:rPr>
        <w:t>checklist</w:t>
      </w:r>
    </w:p>
    <w:p w14:paraId="31C49990" w14:textId="77777777" w:rsidR="00BE2532" w:rsidRPr="005C3A5E" w:rsidRDefault="00BE2532">
      <w:pPr>
        <w:rPr>
          <w:rFonts w:ascii="Segoe UI" w:hAnsi="Segoe UI" w:cs="Segoe UI"/>
          <w:b/>
          <w:sz w:val="22"/>
          <w:szCs w:val="2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4"/>
      </w:tblGrid>
      <w:tr w:rsidR="00BE2532" w:rsidRPr="005C3A5E" w14:paraId="7429BB77" w14:textId="77777777">
        <w:trPr>
          <w:trHeight w:val="434"/>
        </w:trPr>
        <w:tc>
          <w:tcPr>
            <w:tcW w:w="9924" w:type="dxa"/>
          </w:tcPr>
          <w:p w14:paraId="6E880B63" w14:textId="77777777" w:rsidR="00BE2532" w:rsidRPr="005C3A5E" w:rsidRDefault="00142AE7">
            <w:pPr>
              <w:pStyle w:val="TableParagraph"/>
              <w:spacing w:before="101"/>
              <w:ind w:left="83"/>
              <w:rPr>
                <w:rFonts w:ascii="Segoe UI" w:hAnsi="Segoe UI" w:cs="Segoe UI"/>
              </w:rPr>
            </w:pPr>
            <w:bookmarkStart w:id="13" w:name="Date_completed:"/>
            <w:bookmarkEnd w:id="13"/>
            <w:r w:rsidRPr="005C3A5E">
              <w:rPr>
                <w:rFonts w:ascii="Segoe UI" w:hAnsi="Segoe UI" w:cs="Segoe UI"/>
                <w:color w:val="007B91"/>
              </w:rPr>
              <w:t>Date</w:t>
            </w:r>
            <w:r w:rsidRPr="005C3A5E">
              <w:rPr>
                <w:rFonts w:ascii="Segoe UI" w:hAnsi="Segoe UI" w:cs="Segoe UI"/>
                <w:color w:val="007B91"/>
                <w:spacing w:val="1"/>
              </w:rPr>
              <w:t xml:space="preserve"> </w:t>
            </w:r>
            <w:r w:rsidRPr="005C3A5E">
              <w:rPr>
                <w:rFonts w:ascii="Segoe UI" w:hAnsi="Segoe UI" w:cs="Segoe UI"/>
                <w:color w:val="007B91"/>
                <w:spacing w:val="-2"/>
              </w:rPr>
              <w:t>completed:</w:t>
            </w:r>
          </w:p>
        </w:tc>
      </w:tr>
      <w:tr w:rsidR="00BE2532" w:rsidRPr="005C3A5E" w14:paraId="0ECACA37" w14:textId="77777777">
        <w:trPr>
          <w:trHeight w:val="433"/>
        </w:trPr>
        <w:tc>
          <w:tcPr>
            <w:tcW w:w="9924" w:type="dxa"/>
          </w:tcPr>
          <w:p w14:paraId="0009B0A8" w14:textId="77777777" w:rsidR="00BE2532" w:rsidRPr="005C3A5E" w:rsidRDefault="00142AE7">
            <w:pPr>
              <w:pStyle w:val="TableParagraph"/>
              <w:spacing w:before="101"/>
              <w:ind w:left="83"/>
              <w:rPr>
                <w:rFonts w:ascii="Segoe UI" w:hAnsi="Segoe UI" w:cs="Segoe UI"/>
              </w:rPr>
            </w:pPr>
            <w:bookmarkStart w:id="14" w:name="Checklist_completed_by_(Print_Name):"/>
            <w:bookmarkEnd w:id="14"/>
            <w:r w:rsidRPr="005C3A5E">
              <w:rPr>
                <w:rFonts w:ascii="Segoe UI" w:hAnsi="Segoe UI" w:cs="Segoe UI"/>
                <w:color w:val="007B91"/>
              </w:rPr>
              <w:t>Checklist</w:t>
            </w:r>
            <w:r w:rsidRPr="005C3A5E">
              <w:rPr>
                <w:rFonts w:ascii="Segoe UI" w:hAnsi="Segoe UI" w:cs="Segoe UI"/>
                <w:color w:val="007B91"/>
                <w:spacing w:val="-3"/>
              </w:rPr>
              <w:t xml:space="preserve"> </w:t>
            </w:r>
            <w:r w:rsidRPr="005C3A5E">
              <w:rPr>
                <w:rFonts w:ascii="Segoe UI" w:hAnsi="Segoe UI" w:cs="Segoe UI"/>
                <w:color w:val="007B91"/>
              </w:rPr>
              <w:t>completed</w:t>
            </w:r>
            <w:r w:rsidRPr="005C3A5E">
              <w:rPr>
                <w:rFonts w:ascii="Segoe UI" w:hAnsi="Segoe UI" w:cs="Segoe UI"/>
                <w:color w:val="007B91"/>
                <w:spacing w:val="-5"/>
              </w:rPr>
              <w:t xml:space="preserve"> </w:t>
            </w:r>
            <w:r w:rsidRPr="005C3A5E">
              <w:rPr>
                <w:rFonts w:ascii="Segoe UI" w:hAnsi="Segoe UI" w:cs="Segoe UI"/>
                <w:color w:val="007B91"/>
              </w:rPr>
              <w:t>by</w:t>
            </w:r>
            <w:r w:rsidRPr="005C3A5E">
              <w:rPr>
                <w:rFonts w:ascii="Segoe UI" w:hAnsi="Segoe UI" w:cs="Segoe UI"/>
                <w:color w:val="007B91"/>
                <w:spacing w:val="-3"/>
              </w:rPr>
              <w:t xml:space="preserve"> </w:t>
            </w:r>
            <w:r w:rsidRPr="005C3A5E">
              <w:rPr>
                <w:rFonts w:ascii="Segoe UI" w:hAnsi="Segoe UI" w:cs="Segoe UI"/>
                <w:color w:val="007B91"/>
              </w:rPr>
              <w:t>(Print</w:t>
            </w:r>
            <w:r w:rsidRPr="005C3A5E">
              <w:rPr>
                <w:rFonts w:ascii="Segoe UI" w:hAnsi="Segoe UI" w:cs="Segoe UI"/>
                <w:color w:val="007B91"/>
                <w:spacing w:val="-1"/>
              </w:rPr>
              <w:t xml:space="preserve"> </w:t>
            </w:r>
            <w:r w:rsidRPr="005C3A5E">
              <w:rPr>
                <w:rFonts w:ascii="Segoe UI" w:hAnsi="Segoe UI" w:cs="Segoe UI"/>
                <w:color w:val="007B91"/>
                <w:spacing w:val="-2"/>
              </w:rPr>
              <w:t>Name):</w:t>
            </w:r>
          </w:p>
        </w:tc>
      </w:tr>
      <w:tr w:rsidR="00BE2532" w:rsidRPr="005C3A5E" w14:paraId="1AE58BC9" w14:textId="77777777">
        <w:trPr>
          <w:trHeight w:val="434"/>
        </w:trPr>
        <w:tc>
          <w:tcPr>
            <w:tcW w:w="9924" w:type="dxa"/>
          </w:tcPr>
          <w:p w14:paraId="14BC67C4" w14:textId="77777777" w:rsidR="00BE2532" w:rsidRPr="005C3A5E" w:rsidRDefault="00142AE7">
            <w:pPr>
              <w:pStyle w:val="TableParagraph"/>
              <w:spacing w:before="101"/>
              <w:ind w:left="83"/>
              <w:rPr>
                <w:rFonts w:ascii="Segoe UI" w:hAnsi="Segoe UI" w:cs="Segoe UI"/>
              </w:rPr>
            </w:pPr>
            <w:bookmarkStart w:id="15" w:name="Name_and_telephone_number_of_institution"/>
            <w:bookmarkEnd w:id="15"/>
            <w:r w:rsidRPr="005C3A5E">
              <w:rPr>
                <w:rFonts w:ascii="Segoe UI" w:hAnsi="Segoe UI" w:cs="Segoe UI"/>
                <w:color w:val="007B91"/>
              </w:rPr>
              <w:lastRenderedPageBreak/>
              <w:t>Name</w:t>
            </w:r>
            <w:r w:rsidRPr="005C3A5E">
              <w:rPr>
                <w:rFonts w:ascii="Segoe UI" w:hAnsi="Segoe UI" w:cs="Segoe UI"/>
                <w:color w:val="007B91"/>
                <w:spacing w:val="-3"/>
              </w:rPr>
              <w:t xml:space="preserve"> </w:t>
            </w:r>
            <w:r w:rsidRPr="005C3A5E">
              <w:rPr>
                <w:rFonts w:ascii="Segoe UI" w:hAnsi="Segoe UI" w:cs="Segoe UI"/>
                <w:color w:val="007B91"/>
              </w:rPr>
              <w:t>and</w:t>
            </w:r>
            <w:r w:rsidRPr="005C3A5E">
              <w:rPr>
                <w:rFonts w:ascii="Segoe UI" w:hAnsi="Segoe UI" w:cs="Segoe UI"/>
                <w:color w:val="007B91"/>
                <w:spacing w:val="-2"/>
              </w:rPr>
              <w:t xml:space="preserve"> </w:t>
            </w:r>
            <w:r w:rsidRPr="005C3A5E">
              <w:rPr>
                <w:rFonts w:ascii="Segoe UI" w:hAnsi="Segoe UI" w:cs="Segoe UI"/>
                <w:color w:val="007B91"/>
              </w:rPr>
              <w:t>telephone</w:t>
            </w:r>
            <w:r w:rsidRPr="005C3A5E">
              <w:rPr>
                <w:rFonts w:ascii="Segoe UI" w:hAnsi="Segoe UI" w:cs="Segoe UI"/>
                <w:color w:val="007B91"/>
                <w:spacing w:val="-3"/>
              </w:rPr>
              <w:t xml:space="preserve"> </w:t>
            </w:r>
            <w:r w:rsidRPr="005C3A5E">
              <w:rPr>
                <w:rFonts w:ascii="Segoe UI" w:hAnsi="Segoe UI" w:cs="Segoe UI"/>
                <w:color w:val="007B91"/>
              </w:rPr>
              <w:t>number</w:t>
            </w:r>
            <w:r w:rsidRPr="005C3A5E">
              <w:rPr>
                <w:rFonts w:ascii="Segoe UI" w:hAnsi="Segoe UI" w:cs="Segoe UI"/>
                <w:color w:val="007B91"/>
                <w:spacing w:val="-3"/>
              </w:rPr>
              <w:t xml:space="preserve"> </w:t>
            </w:r>
            <w:r w:rsidRPr="005C3A5E">
              <w:rPr>
                <w:rFonts w:ascii="Segoe UI" w:hAnsi="Segoe UI" w:cs="Segoe UI"/>
                <w:color w:val="007B91"/>
              </w:rPr>
              <w:t>of</w:t>
            </w:r>
            <w:r w:rsidRPr="005C3A5E">
              <w:rPr>
                <w:rFonts w:ascii="Segoe UI" w:hAnsi="Segoe UI" w:cs="Segoe UI"/>
                <w:color w:val="007B91"/>
                <w:spacing w:val="-3"/>
              </w:rPr>
              <w:t xml:space="preserve"> </w:t>
            </w:r>
            <w:proofErr w:type="gramStart"/>
            <w:r w:rsidRPr="005C3A5E">
              <w:rPr>
                <w:rFonts w:ascii="Segoe UI" w:hAnsi="Segoe UI" w:cs="Segoe UI"/>
                <w:color w:val="007B91"/>
                <w:spacing w:val="-2"/>
              </w:rPr>
              <w:t>institution</w:t>
            </w:r>
            <w:proofErr w:type="gramEnd"/>
            <w:r w:rsidRPr="005C3A5E">
              <w:rPr>
                <w:rFonts w:ascii="Segoe UI" w:hAnsi="Segoe UI" w:cs="Segoe UI"/>
                <w:color w:val="007B91"/>
                <w:spacing w:val="-2"/>
              </w:rPr>
              <w:t>:</w:t>
            </w:r>
          </w:p>
        </w:tc>
      </w:tr>
      <w:tr w:rsidR="00BE2532" w:rsidRPr="005C3A5E" w14:paraId="23E70E64" w14:textId="77777777">
        <w:trPr>
          <w:trHeight w:val="434"/>
        </w:trPr>
        <w:tc>
          <w:tcPr>
            <w:tcW w:w="9924" w:type="dxa"/>
          </w:tcPr>
          <w:p w14:paraId="73306D89" w14:textId="77777777" w:rsidR="00BE2532" w:rsidRPr="005C3A5E" w:rsidRDefault="00142AE7">
            <w:pPr>
              <w:pStyle w:val="TableParagraph"/>
              <w:spacing w:before="101"/>
              <w:ind w:left="83"/>
              <w:rPr>
                <w:rFonts w:ascii="Segoe UI" w:hAnsi="Segoe UI" w:cs="Segoe UI"/>
              </w:rPr>
            </w:pPr>
            <w:bookmarkStart w:id="16" w:name="Name_of_Head_Teacher/Manager:"/>
            <w:bookmarkEnd w:id="16"/>
            <w:r w:rsidRPr="005C3A5E">
              <w:rPr>
                <w:rFonts w:ascii="Segoe UI" w:hAnsi="Segoe UI" w:cs="Segoe UI"/>
                <w:color w:val="007B91"/>
              </w:rPr>
              <w:t>Name</w:t>
            </w:r>
            <w:r w:rsidRPr="005C3A5E">
              <w:rPr>
                <w:rFonts w:ascii="Segoe UI" w:hAnsi="Segoe UI" w:cs="Segoe UI"/>
                <w:color w:val="007B91"/>
                <w:spacing w:val="-2"/>
              </w:rPr>
              <w:t xml:space="preserve"> </w:t>
            </w:r>
            <w:r w:rsidRPr="005C3A5E">
              <w:rPr>
                <w:rFonts w:ascii="Segoe UI" w:hAnsi="Segoe UI" w:cs="Segoe UI"/>
                <w:color w:val="007B91"/>
              </w:rPr>
              <w:t>of Head</w:t>
            </w:r>
            <w:r w:rsidRPr="005C3A5E">
              <w:rPr>
                <w:rFonts w:ascii="Segoe UI" w:hAnsi="Segoe UI" w:cs="Segoe UI"/>
                <w:color w:val="007B91"/>
                <w:spacing w:val="1"/>
              </w:rPr>
              <w:t xml:space="preserve"> </w:t>
            </w:r>
            <w:r w:rsidRPr="005C3A5E">
              <w:rPr>
                <w:rFonts w:ascii="Segoe UI" w:hAnsi="Segoe UI" w:cs="Segoe UI"/>
                <w:color w:val="007B91"/>
                <w:spacing w:val="-2"/>
              </w:rPr>
              <w:t>Teacher/Manager:</w:t>
            </w:r>
          </w:p>
        </w:tc>
      </w:tr>
    </w:tbl>
    <w:p w14:paraId="721FE246" w14:textId="77777777" w:rsidR="00BE2532" w:rsidRPr="005C3A5E" w:rsidRDefault="00BE2532">
      <w:pPr>
        <w:spacing w:before="89" w:after="1"/>
        <w:rPr>
          <w:rFonts w:ascii="Segoe UI" w:hAnsi="Segoe UI" w:cs="Segoe UI"/>
          <w:b/>
          <w:sz w:val="22"/>
          <w:szCs w:val="22"/>
        </w:rPr>
      </w:pPr>
    </w:p>
    <w:tbl>
      <w:tblPr>
        <w:tblW w:w="992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9"/>
        <w:gridCol w:w="722"/>
        <w:gridCol w:w="708"/>
        <w:gridCol w:w="2837"/>
      </w:tblGrid>
      <w:tr w:rsidR="00BE2532" w:rsidRPr="005C3A5E" w14:paraId="18714DA5" w14:textId="77777777" w:rsidTr="002A0A37">
        <w:trPr>
          <w:trHeight w:val="498"/>
        </w:trPr>
        <w:tc>
          <w:tcPr>
            <w:tcW w:w="5659" w:type="dxa"/>
          </w:tcPr>
          <w:p w14:paraId="4C38905D" w14:textId="77777777" w:rsidR="00BE2532" w:rsidRPr="005C3A5E" w:rsidRDefault="00BE2532">
            <w:pPr>
              <w:pStyle w:val="TableParagraph"/>
              <w:rPr>
                <w:rFonts w:ascii="Segoe UI" w:hAnsi="Segoe UI" w:cs="Segoe UI"/>
              </w:rPr>
            </w:pPr>
          </w:p>
        </w:tc>
        <w:tc>
          <w:tcPr>
            <w:tcW w:w="722" w:type="dxa"/>
          </w:tcPr>
          <w:p w14:paraId="31072038" w14:textId="77777777" w:rsidR="00BE2532" w:rsidRPr="005C3A5E" w:rsidRDefault="00142AE7">
            <w:pPr>
              <w:pStyle w:val="TableParagraph"/>
              <w:spacing w:before="189"/>
              <w:ind w:left="83"/>
              <w:rPr>
                <w:rFonts w:ascii="Segoe UI" w:hAnsi="Segoe UI" w:cs="Segoe UI"/>
                <w:b/>
              </w:rPr>
            </w:pPr>
            <w:r w:rsidRPr="005C3A5E">
              <w:rPr>
                <w:rFonts w:ascii="Segoe UI" w:hAnsi="Segoe UI" w:cs="Segoe UI"/>
                <w:b/>
                <w:spacing w:val="-5"/>
              </w:rPr>
              <w:t>Yes</w:t>
            </w:r>
          </w:p>
        </w:tc>
        <w:tc>
          <w:tcPr>
            <w:tcW w:w="708" w:type="dxa"/>
          </w:tcPr>
          <w:p w14:paraId="796BD56A" w14:textId="77777777" w:rsidR="00BE2532" w:rsidRPr="005C3A5E" w:rsidRDefault="00142AE7">
            <w:pPr>
              <w:pStyle w:val="TableParagraph"/>
              <w:spacing w:before="189"/>
              <w:ind w:left="84"/>
              <w:rPr>
                <w:rFonts w:ascii="Segoe UI" w:hAnsi="Segoe UI" w:cs="Segoe UI"/>
                <w:b/>
              </w:rPr>
            </w:pPr>
            <w:r w:rsidRPr="005C3A5E">
              <w:rPr>
                <w:rFonts w:ascii="Segoe UI" w:hAnsi="Segoe UI" w:cs="Segoe UI"/>
                <w:b/>
                <w:spacing w:val="-5"/>
              </w:rPr>
              <w:t>No</w:t>
            </w:r>
          </w:p>
        </w:tc>
        <w:tc>
          <w:tcPr>
            <w:tcW w:w="2837" w:type="dxa"/>
          </w:tcPr>
          <w:p w14:paraId="38E731E1" w14:textId="77777777" w:rsidR="00BE2532" w:rsidRPr="005C3A5E" w:rsidRDefault="00142AE7">
            <w:pPr>
              <w:pStyle w:val="TableParagraph"/>
              <w:spacing w:before="189"/>
              <w:ind w:left="84"/>
              <w:rPr>
                <w:rFonts w:ascii="Segoe UI" w:hAnsi="Segoe UI" w:cs="Segoe UI"/>
                <w:b/>
              </w:rPr>
            </w:pPr>
            <w:r w:rsidRPr="005C3A5E">
              <w:rPr>
                <w:rFonts w:ascii="Segoe UI" w:hAnsi="Segoe UI" w:cs="Segoe UI"/>
                <w:b/>
                <w:spacing w:val="-2"/>
              </w:rPr>
              <w:t>Comments:</w:t>
            </w:r>
          </w:p>
        </w:tc>
      </w:tr>
      <w:tr w:rsidR="00BE2532" w:rsidRPr="005C3A5E" w14:paraId="3216232A" w14:textId="77777777" w:rsidTr="002A0A37">
        <w:trPr>
          <w:trHeight w:val="820"/>
        </w:trPr>
        <w:tc>
          <w:tcPr>
            <w:tcW w:w="5659" w:type="dxa"/>
          </w:tcPr>
          <w:p w14:paraId="4DBC82AA" w14:textId="77777777" w:rsidR="00BE2532" w:rsidRPr="005C3A5E" w:rsidRDefault="00142AE7">
            <w:pPr>
              <w:pStyle w:val="TableParagraph"/>
              <w:spacing w:before="122" w:line="320" w:lineRule="atLeast"/>
              <w:ind w:left="83" w:right="140"/>
              <w:rPr>
                <w:rFonts w:ascii="Segoe UI" w:hAnsi="Segoe UI" w:cs="Segoe UI"/>
              </w:rPr>
            </w:pPr>
            <w:r w:rsidRPr="005C3A5E">
              <w:rPr>
                <w:rFonts w:ascii="Segoe UI" w:hAnsi="Segoe UI" w:cs="Segoe UI"/>
              </w:rPr>
              <w:t>Deploy</w:t>
            </w:r>
            <w:r w:rsidRPr="005C3A5E">
              <w:rPr>
                <w:rFonts w:ascii="Segoe UI" w:hAnsi="Segoe UI" w:cs="Segoe UI"/>
                <w:spacing w:val="-5"/>
              </w:rPr>
              <w:t xml:space="preserve"> </w:t>
            </w:r>
            <w:r w:rsidRPr="005C3A5E">
              <w:rPr>
                <w:rFonts w:ascii="Segoe UI" w:hAnsi="Segoe UI" w:cs="Segoe UI"/>
              </w:rPr>
              <w:t>48-hour</w:t>
            </w:r>
            <w:r w:rsidRPr="005C3A5E">
              <w:rPr>
                <w:rFonts w:ascii="Segoe UI" w:hAnsi="Segoe UI" w:cs="Segoe UI"/>
                <w:spacing w:val="-7"/>
              </w:rPr>
              <w:t xml:space="preserve"> </w:t>
            </w:r>
            <w:r w:rsidRPr="005C3A5E">
              <w:rPr>
                <w:rFonts w:ascii="Segoe UI" w:hAnsi="Segoe UI" w:cs="Segoe UI"/>
              </w:rPr>
              <w:t>exclusion</w:t>
            </w:r>
            <w:r w:rsidRPr="005C3A5E">
              <w:rPr>
                <w:rFonts w:ascii="Segoe UI" w:hAnsi="Segoe UI" w:cs="Segoe UI"/>
                <w:spacing w:val="-6"/>
              </w:rPr>
              <w:t xml:space="preserve"> </w:t>
            </w:r>
            <w:r w:rsidRPr="005C3A5E">
              <w:rPr>
                <w:rFonts w:ascii="Segoe UI" w:hAnsi="Segoe UI" w:cs="Segoe UI"/>
              </w:rPr>
              <w:t>rule</w:t>
            </w:r>
            <w:r w:rsidRPr="005C3A5E">
              <w:rPr>
                <w:rFonts w:ascii="Segoe UI" w:hAnsi="Segoe UI" w:cs="Segoe UI"/>
                <w:spacing w:val="-8"/>
              </w:rPr>
              <w:t xml:space="preserve"> </w:t>
            </w:r>
            <w:r w:rsidRPr="005C3A5E">
              <w:rPr>
                <w:rFonts w:ascii="Segoe UI" w:hAnsi="Segoe UI" w:cs="Segoe UI"/>
              </w:rPr>
              <w:t>for</w:t>
            </w:r>
            <w:r w:rsidRPr="005C3A5E">
              <w:rPr>
                <w:rFonts w:ascii="Segoe UI" w:hAnsi="Segoe UI" w:cs="Segoe UI"/>
                <w:spacing w:val="-7"/>
              </w:rPr>
              <w:t xml:space="preserve"> </w:t>
            </w:r>
            <w:r w:rsidRPr="005C3A5E">
              <w:rPr>
                <w:rFonts w:ascii="Segoe UI" w:hAnsi="Segoe UI" w:cs="Segoe UI"/>
              </w:rPr>
              <w:t>ill</w:t>
            </w:r>
            <w:r w:rsidRPr="005C3A5E">
              <w:rPr>
                <w:rFonts w:ascii="Segoe UI" w:hAnsi="Segoe UI" w:cs="Segoe UI"/>
                <w:spacing w:val="-6"/>
              </w:rPr>
              <w:t xml:space="preserve"> </w:t>
            </w:r>
            <w:r w:rsidRPr="005C3A5E">
              <w:rPr>
                <w:rFonts w:ascii="Segoe UI" w:hAnsi="Segoe UI" w:cs="Segoe UI"/>
              </w:rPr>
              <w:t>children,</w:t>
            </w:r>
            <w:r w:rsidRPr="005C3A5E">
              <w:rPr>
                <w:rFonts w:ascii="Segoe UI" w:hAnsi="Segoe UI" w:cs="Segoe UI"/>
                <w:spacing w:val="-4"/>
              </w:rPr>
              <w:t xml:space="preserve"> </w:t>
            </w:r>
            <w:r w:rsidRPr="005C3A5E">
              <w:rPr>
                <w:rFonts w:ascii="Segoe UI" w:hAnsi="Segoe UI" w:cs="Segoe UI"/>
              </w:rPr>
              <w:t>young people and staff.</w:t>
            </w:r>
          </w:p>
        </w:tc>
        <w:tc>
          <w:tcPr>
            <w:tcW w:w="722" w:type="dxa"/>
          </w:tcPr>
          <w:p w14:paraId="53ED97C9" w14:textId="77777777" w:rsidR="00BE2532" w:rsidRPr="005C3A5E" w:rsidRDefault="00BE2532">
            <w:pPr>
              <w:pStyle w:val="TableParagraph"/>
              <w:rPr>
                <w:rFonts w:ascii="Segoe UI" w:hAnsi="Segoe UI" w:cs="Segoe UI"/>
              </w:rPr>
            </w:pPr>
          </w:p>
        </w:tc>
        <w:tc>
          <w:tcPr>
            <w:tcW w:w="708" w:type="dxa"/>
          </w:tcPr>
          <w:p w14:paraId="5CE4E6AA" w14:textId="77777777" w:rsidR="00BE2532" w:rsidRPr="005C3A5E" w:rsidRDefault="00BE2532">
            <w:pPr>
              <w:pStyle w:val="TableParagraph"/>
              <w:rPr>
                <w:rFonts w:ascii="Segoe UI" w:hAnsi="Segoe UI" w:cs="Segoe UI"/>
              </w:rPr>
            </w:pPr>
          </w:p>
        </w:tc>
        <w:tc>
          <w:tcPr>
            <w:tcW w:w="2837" w:type="dxa"/>
          </w:tcPr>
          <w:p w14:paraId="5471F022" w14:textId="77777777" w:rsidR="00BE2532" w:rsidRPr="005C3A5E" w:rsidRDefault="00BE2532">
            <w:pPr>
              <w:pStyle w:val="TableParagraph"/>
              <w:rPr>
                <w:rFonts w:ascii="Segoe UI" w:hAnsi="Segoe UI" w:cs="Segoe UI"/>
              </w:rPr>
            </w:pPr>
          </w:p>
        </w:tc>
      </w:tr>
      <w:tr w:rsidR="00BE2532" w:rsidRPr="005C3A5E" w14:paraId="5874FE27" w14:textId="77777777" w:rsidTr="002A0A37">
        <w:trPr>
          <w:trHeight w:val="1137"/>
        </w:trPr>
        <w:tc>
          <w:tcPr>
            <w:tcW w:w="5659" w:type="dxa"/>
          </w:tcPr>
          <w:p w14:paraId="164FE1CB" w14:textId="77777777" w:rsidR="00BE2532" w:rsidRPr="005C3A5E" w:rsidRDefault="00142AE7">
            <w:pPr>
              <w:pStyle w:val="TableParagraph"/>
              <w:spacing w:before="122" w:line="320" w:lineRule="atLeast"/>
              <w:ind w:left="83" w:right="140"/>
              <w:rPr>
                <w:rFonts w:ascii="Segoe UI" w:hAnsi="Segoe UI" w:cs="Segoe UI"/>
              </w:rPr>
            </w:pPr>
            <w:r w:rsidRPr="005C3A5E">
              <w:rPr>
                <w:rFonts w:ascii="Segoe UI" w:hAnsi="Segoe UI" w:cs="Segoe UI"/>
              </w:rPr>
              <w:t>Children</w:t>
            </w:r>
            <w:r w:rsidRPr="005C3A5E">
              <w:rPr>
                <w:rFonts w:ascii="Segoe UI" w:hAnsi="Segoe UI" w:cs="Segoe UI"/>
                <w:spacing w:val="-3"/>
              </w:rPr>
              <w:t xml:space="preserve"> </w:t>
            </w:r>
            <w:r w:rsidRPr="005C3A5E">
              <w:rPr>
                <w:rFonts w:ascii="Segoe UI" w:hAnsi="Segoe UI" w:cs="Segoe UI"/>
              </w:rPr>
              <w:t>and</w:t>
            </w:r>
            <w:r w:rsidRPr="005C3A5E">
              <w:rPr>
                <w:rFonts w:ascii="Segoe UI" w:hAnsi="Segoe UI" w:cs="Segoe UI"/>
                <w:spacing w:val="-3"/>
              </w:rPr>
              <w:t xml:space="preserve"> </w:t>
            </w:r>
            <w:r w:rsidRPr="005C3A5E">
              <w:rPr>
                <w:rFonts w:ascii="Segoe UI" w:hAnsi="Segoe UI" w:cs="Segoe UI"/>
              </w:rPr>
              <w:t>young</w:t>
            </w:r>
            <w:r w:rsidRPr="005C3A5E">
              <w:rPr>
                <w:rFonts w:ascii="Segoe UI" w:hAnsi="Segoe UI" w:cs="Segoe UI"/>
                <w:spacing w:val="-4"/>
              </w:rPr>
              <w:t xml:space="preserve"> </w:t>
            </w:r>
            <w:r w:rsidRPr="005C3A5E">
              <w:rPr>
                <w:rFonts w:ascii="Segoe UI" w:hAnsi="Segoe UI" w:cs="Segoe UI"/>
              </w:rPr>
              <w:t>people</w:t>
            </w:r>
            <w:r w:rsidRPr="005C3A5E">
              <w:rPr>
                <w:rFonts w:ascii="Segoe UI" w:hAnsi="Segoe UI" w:cs="Segoe UI"/>
                <w:spacing w:val="-4"/>
              </w:rPr>
              <w:t xml:space="preserve"> </w:t>
            </w:r>
            <w:r w:rsidRPr="005C3A5E">
              <w:rPr>
                <w:rFonts w:ascii="Segoe UI" w:hAnsi="Segoe UI" w:cs="Segoe UI"/>
              </w:rPr>
              <w:t>with</w:t>
            </w:r>
            <w:r w:rsidRPr="005C3A5E">
              <w:rPr>
                <w:rFonts w:ascii="Segoe UI" w:hAnsi="Segoe UI" w:cs="Segoe UI"/>
                <w:spacing w:val="-4"/>
              </w:rPr>
              <w:t xml:space="preserve"> </w:t>
            </w:r>
            <w:r w:rsidRPr="005C3A5E">
              <w:rPr>
                <w:rFonts w:ascii="Segoe UI" w:hAnsi="Segoe UI" w:cs="Segoe UI"/>
              </w:rPr>
              <w:t>symptoms</w:t>
            </w:r>
            <w:r w:rsidRPr="005C3A5E">
              <w:rPr>
                <w:rFonts w:ascii="Segoe UI" w:hAnsi="Segoe UI" w:cs="Segoe UI"/>
                <w:spacing w:val="-6"/>
              </w:rPr>
              <w:t xml:space="preserve"> </w:t>
            </w:r>
            <w:proofErr w:type="gramStart"/>
            <w:r w:rsidRPr="005C3A5E">
              <w:rPr>
                <w:rFonts w:ascii="Segoe UI" w:hAnsi="Segoe UI" w:cs="Segoe UI"/>
              </w:rPr>
              <w:t>to</w:t>
            </w:r>
            <w:r w:rsidRPr="005C3A5E">
              <w:rPr>
                <w:rFonts w:ascii="Segoe UI" w:hAnsi="Segoe UI" w:cs="Segoe UI"/>
                <w:spacing w:val="-6"/>
              </w:rPr>
              <w:t xml:space="preserve"> </w:t>
            </w:r>
            <w:r w:rsidRPr="005C3A5E">
              <w:rPr>
                <w:rFonts w:ascii="Segoe UI" w:hAnsi="Segoe UI" w:cs="Segoe UI"/>
              </w:rPr>
              <w:t>wait</w:t>
            </w:r>
            <w:proofErr w:type="gramEnd"/>
            <w:r w:rsidRPr="005C3A5E">
              <w:rPr>
                <w:rFonts w:ascii="Segoe UI" w:hAnsi="Segoe UI" w:cs="Segoe UI"/>
                <w:spacing w:val="-2"/>
              </w:rPr>
              <w:t xml:space="preserve"> </w:t>
            </w:r>
            <w:r w:rsidRPr="005C3A5E">
              <w:rPr>
                <w:rFonts w:ascii="Segoe UI" w:hAnsi="Segoe UI" w:cs="Segoe UI"/>
              </w:rPr>
              <w:t>in</w:t>
            </w:r>
            <w:r w:rsidRPr="005C3A5E">
              <w:rPr>
                <w:rFonts w:ascii="Segoe UI" w:hAnsi="Segoe UI" w:cs="Segoe UI"/>
                <w:spacing w:val="-4"/>
              </w:rPr>
              <w:t xml:space="preserve"> </w:t>
            </w:r>
            <w:r w:rsidRPr="005C3A5E">
              <w:rPr>
                <w:rFonts w:ascii="Segoe UI" w:hAnsi="Segoe UI" w:cs="Segoe UI"/>
              </w:rPr>
              <w:t>an area away from communal/busy areas where they can be observed until parent/carer collects them</w:t>
            </w:r>
          </w:p>
        </w:tc>
        <w:tc>
          <w:tcPr>
            <w:tcW w:w="722" w:type="dxa"/>
          </w:tcPr>
          <w:p w14:paraId="1195F2EE" w14:textId="77777777" w:rsidR="00BE2532" w:rsidRPr="005C3A5E" w:rsidRDefault="00BE2532">
            <w:pPr>
              <w:pStyle w:val="TableParagraph"/>
              <w:rPr>
                <w:rFonts w:ascii="Segoe UI" w:hAnsi="Segoe UI" w:cs="Segoe UI"/>
              </w:rPr>
            </w:pPr>
          </w:p>
        </w:tc>
        <w:tc>
          <w:tcPr>
            <w:tcW w:w="708" w:type="dxa"/>
          </w:tcPr>
          <w:p w14:paraId="40954132" w14:textId="77777777" w:rsidR="00BE2532" w:rsidRPr="005C3A5E" w:rsidRDefault="00BE2532">
            <w:pPr>
              <w:pStyle w:val="TableParagraph"/>
              <w:rPr>
                <w:rFonts w:ascii="Segoe UI" w:hAnsi="Segoe UI" w:cs="Segoe UI"/>
              </w:rPr>
            </w:pPr>
          </w:p>
        </w:tc>
        <w:tc>
          <w:tcPr>
            <w:tcW w:w="2837" w:type="dxa"/>
          </w:tcPr>
          <w:p w14:paraId="38F2DF80" w14:textId="77777777" w:rsidR="00BE2532" w:rsidRPr="005C3A5E" w:rsidRDefault="00BE2532">
            <w:pPr>
              <w:pStyle w:val="TableParagraph"/>
              <w:rPr>
                <w:rFonts w:ascii="Segoe UI" w:hAnsi="Segoe UI" w:cs="Segoe UI"/>
              </w:rPr>
            </w:pPr>
          </w:p>
        </w:tc>
      </w:tr>
      <w:tr w:rsidR="00BE2532" w:rsidRPr="005C3A5E" w14:paraId="3BDF5904" w14:textId="77777777" w:rsidTr="002A0A37">
        <w:trPr>
          <w:trHeight w:val="820"/>
        </w:trPr>
        <w:tc>
          <w:tcPr>
            <w:tcW w:w="5659" w:type="dxa"/>
          </w:tcPr>
          <w:p w14:paraId="1B46F10B" w14:textId="77777777" w:rsidR="00BE2532" w:rsidRPr="005C3A5E" w:rsidRDefault="00142AE7">
            <w:pPr>
              <w:pStyle w:val="TableParagraph"/>
              <w:spacing w:before="122" w:line="320" w:lineRule="atLeast"/>
              <w:ind w:left="83" w:right="140"/>
              <w:rPr>
                <w:rFonts w:ascii="Segoe UI" w:hAnsi="Segoe UI" w:cs="Segoe UI"/>
              </w:rPr>
            </w:pPr>
            <w:r w:rsidRPr="005C3A5E">
              <w:rPr>
                <w:rFonts w:ascii="Segoe UI" w:hAnsi="Segoe UI" w:cs="Segoe UI"/>
              </w:rPr>
              <w:t>Liquid</w:t>
            </w:r>
            <w:r w:rsidRPr="005C3A5E">
              <w:rPr>
                <w:rFonts w:ascii="Segoe UI" w:hAnsi="Segoe UI" w:cs="Segoe UI"/>
                <w:spacing w:val="-5"/>
              </w:rPr>
              <w:t xml:space="preserve"> </w:t>
            </w:r>
            <w:r w:rsidRPr="005C3A5E">
              <w:rPr>
                <w:rFonts w:ascii="Segoe UI" w:hAnsi="Segoe UI" w:cs="Segoe UI"/>
              </w:rPr>
              <w:t>soap</w:t>
            </w:r>
            <w:r w:rsidRPr="005C3A5E">
              <w:rPr>
                <w:rFonts w:ascii="Segoe UI" w:hAnsi="Segoe UI" w:cs="Segoe UI"/>
                <w:spacing w:val="-5"/>
              </w:rPr>
              <w:t xml:space="preserve"> </w:t>
            </w:r>
            <w:r w:rsidRPr="005C3A5E">
              <w:rPr>
                <w:rFonts w:ascii="Segoe UI" w:hAnsi="Segoe UI" w:cs="Segoe UI"/>
              </w:rPr>
              <w:t>and</w:t>
            </w:r>
            <w:r w:rsidRPr="005C3A5E">
              <w:rPr>
                <w:rFonts w:ascii="Segoe UI" w:hAnsi="Segoe UI" w:cs="Segoe UI"/>
                <w:spacing w:val="-5"/>
              </w:rPr>
              <w:t xml:space="preserve"> </w:t>
            </w:r>
            <w:r w:rsidRPr="005C3A5E">
              <w:rPr>
                <w:rFonts w:ascii="Segoe UI" w:hAnsi="Segoe UI" w:cs="Segoe UI"/>
              </w:rPr>
              <w:t>paper</w:t>
            </w:r>
            <w:r w:rsidRPr="005C3A5E">
              <w:rPr>
                <w:rFonts w:ascii="Segoe UI" w:hAnsi="Segoe UI" w:cs="Segoe UI"/>
                <w:spacing w:val="-3"/>
              </w:rPr>
              <w:t xml:space="preserve"> </w:t>
            </w:r>
            <w:r w:rsidRPr="005C3A5E">
              <w:rPr>
                <w:rFonts w:ascii="Segoe UI" w:hAnsi="Segoe UI" w:cs="Segoe UI"/>
              </w:rPr>
              <w:t>hand</w:t>
            </w:r>
            <w:r w:rsidRPr="005C3A5E">
              <w:rPr>
                <w:rFonts w:ascii="Segoe UI" w:hAnsi="Segoe UI" w:cs="Segoe UI"/>
                <w:spacing w:val="-5"/>
              </w:rPr>
              <w:t xml:space="preserve"> </w:t>
            </w:r>
            <w:r w:rsidRPr="005C3A5E">
              <w:rPr>
                <w:rFonts w:ascii="Segoe UI" w:hAnsi="Segoe UI" w:cs="Segoe UI"/>
              </w:rPr>
              <w:t>towels</w:t>
            </w:r>
            <w:r w:rsidRPr="005C3A5E">
              <w:rPr>
                <w:rFonts w:ascii="Segoe UI" w:hAnsi="Segoe UI" w:cs="Segoe UI"/>
                <w:spacing w:val="-4"/>
              </w:rPr>
              <w:t xml:space="preserve"> </w:t>
            </w:r>
            <w:r w:rsidRPr="005C3A5E">
              <w:rPr>
                <w:rFonts w:ascii="Segoe UI" w:hAnsi="Segoe UI" w:cs="Segoe UI"/>
              </w:rPr>
              <w:t>available</w:t>
            </w:r>
            <w:r w:rsidRPr="005C3A5E">
              <w:rPr>
                <w:rFonts w:ascii="Segoe UI" w:hAnsi="Segoe UI" w:cs="Segoe UI"/>
                <w:spacing w:val="-5"/>
              </w:rPr>
              <w:t xml:space="preserve"> </w:t>
            </w:r>
            <w:r w:rsidRPr="005C3A5E">
              <w:rPr>
                <w:rFonts w:ascii="Segoe UI" w:hAnsi="Segoe UI" w:cs="Segoe UI"/>
              </w:rPr>
              <w:t>at</w:t>
            </w:r>
            <w:r w:rsidRPr="005C3A5E">
              <w:rPr>
                <w:rFonts w:ascii="Segoe UI" w:hAnsi="Segoe UI" w:cs="Segoe UI"/>
                <w:spacing w:val="-5"/>
              </w:rPr>
              <w:t xml:space="preserve"> </w:t>
            </w:r>
            <w:r w:rsidRPr="005C3A5E">
              <w:rPr>
                <w:rFonts w:ascii="Segoe UI" w:hAnsi="Segoe UI" w:cs="Segoe UI"/>
              </w:rPr>
              <w:t>all</w:t>
            </w:r>
            <w:r w:rsidRPr="005C3A5E">
              <w:rPr>
                <w:rFonts w:ascii="Segoe UI" w:hAnsi="Segoe UI" w:cs="Segoe UI"/>
                <w:spacing w:val="-5"/>
              </w:rPr>
              <w:t xml:space="preserve"> </w:t>
            </w:r>
            <w:r w:rsidRPr="005C3A5E">
              <w:rPr>
                <w:rFonts w:ascii="Segoe UI" w:hAnsi="Segoe UI" w:cs="Segoe UI"/>
              </w:rPr>
              <w:t>hand wash basins</w:t>
            </w:r>
          </w:p>
        </w:tc>
        <w:tc>
          <w:tcPr>
            <w:tcW w:w="722" w:type="dxa"/>
          </w:tcPr>
          <w:p w14:paraId="0B99E26E" w14:textId="77777777" w:rsidR="00BE2532" w:rsidRPr="005C3A5E" w:rsidRDefault="00BE2532">
            <w:pPr>
              <w:pStyle w:val="TableParagraph"/>
              <w:rPr>
                <w:rFonts w:ascii="Segoe UI" w:hAnsi="Segoe UI" w:cs="Segoe UI"/>
              </w:rPr>
            </w:pPr>
          </w:p>
        </w:tc>
        <w:tc>
          <w:tcPr>
            <w:tcW w:w="708" w:type="dxa"/>
          </w:tcPr>
          <w:p w14:paraId="2990489D" w14:textId="77777777" w:rsidR="00BE2532" w:rsidRPr="005C3A5E" w:rsidRDefault="00BE2532">
            <w:pPr>
              <w:pStyle w:val="TableParagraph"/>
              <w:rPr>
                <w:rFonts w:ascii="Segoe UI" w:hAnsi="Segoe UI" w:cs="Segoe UI"/>
              </w:rPr>
            </w:pPr>
          </w:p>
        </w:tc>
        <w:tc>
          <w:tcPr>
            <w:tcW w:w="2837" w:type="dxa"/>
          </w:tcPr>
          <w:p w14:paraId="1F3E80C9" w14:textId="77777777" w:rsidR="00BE2532" w:rsidRPr="005C3A5E" w:rsidRDefault="00BE2532">
            <w:pPr>
              <w:pStyle w:val="TableParagraph"/>
              <w:rPr>
                <w:rFonts w:ascii="Segoe UI" w:hAnsi="Segoe UI" w:cs="Segoe UI"/>
              </w:rPr>
            </w:pPr>
          </w:p>
        </w:tc>
      </w:tr>
      <w:tr w:rsidR="00BE2532" w:rsidRPr="005C3A5E" w14:paraId="3B35CDBD" w14:textId="77777777" w:rsidTr="002A0A37">
        <w:trPr>
          <w:trHeight w:val="817"/>
        </w:trPr>
        <w:tc>
          <w:tcPr>
            <w:tcW w:w="5659" w:type="dxa"/>
          </w:tcPr>
          <w:p w14:paraId="0266B890" w14:textId="77777777" w:rsidR="00BE2532" w:rsidRPr="005C3A5E" w:rsidRDefault="00142AE7">
            <w:pPr>
              <w:pStyle w:val="TableParagraph"/>
              <w:spacing w:before="122" w:line="320" w:lineRule="atLeast"/>
              <w:ind w:left="83" w:right="140"/>
              <w:rPr>
                <w:rFonts w:ascii="Segoe UI" w:hAnsi="Segoe UI" w:cs="Segoe UI"/>
              </w:rPr>
            </w:pPr>
            <w:r w:rsidRPr="005C3A5E">
              <w:rPr>
                <w:rFonts w:ascii="Segoe UI" w:hAnsi="Segoe UI" w:cs="Segoe UI"/>
              </w:rPr>
              <w:t>Staff</w:t>
            </w:r>
            <w:r w:rsidRPr="005C3A5E">
              <w:rPr>
                <w:rFonts w:ascii="Segoe UI" w:hAnsi="Segoe UI" w:cs="Segoe UI"/>
                <w:spacing w:val="-8"/>
              </w:rPr>
              <w:t xml:space="preserve"> </w:t>
            </w:r>
            <w:r w:rsidRPr="005C3A5E">
              <w:rPr>
                <w:rFonts w:ascii="Segoe UI" w:hAnsi="Segoe UI" w:cs="Segoe UI"/>
              </w:rPr>
              <w:t>to</w:t>
            </w:r>
            <w:r w:rsidRPr="005C3A5E">
              <w:rPr>
                <w:rFonts w:ascii="Segoe UI" w:hAnsi="Segoe UI" w:cs="Segoe UI"/>
                <w:spacing w:val="-5"/>
              </w:rPr>
              <w:t xml:space="preserve"> </w:t>
            </w:r>
            <w:r w:rsidRPr="005C3A5E">
              <w:rPr>
                <w:rFonts w:ascii="Segoe UI" w:hAnsi="Segoe UI" w:cs="Segoe UI"/>
              </w:rPr>
              <w:t>check,</w:t>
            </w:r>
            <w:r w:rsidRPr="005C3A5E">
              <w:rPr>
                <w:rFonts w:ascii="Segoe UI" w:hAnsi="Segoe UI" w:cs="Segoe UI"/>
                <w:spacing w:val="-6"/>
              </w:rPr>
              <w:t xml:space="preserve"> </w:t>
            </w:r>
            <w:r w:rsidRPr="005C3A5E">
              <w:rPr>
                <w:rFonts w:ascii="Segoe UI" w:hAnsi="Segoe UI" w:cs="Segoe UI"/>
              </w:rPr>
              <w:t>encourage</w:t>
            </w:r>
            <w:r w:rsidRPr="005C3A5E">
              <w:rPr>
                <w:rFonts w:ascii="Segoe UI" w:hAnsi="Segoe UI" w:cs="Segoe UI"/>
                <w:spacing w:val="-4"/>
              </w:rPr>
              <w:t xml:space="preserve"> </w:t>
            </w:r>
            <w:r w:rsidRPr="005C3A5E">
              <w:rPr>
                <w:rFonts w:ascii="Segoe UI" w:hAnsi="Segoe UI" w:cs="Segoe UI"/>
              </w:rPr>
              <w:t>and</w:t>
            </w:r>
            <w:r w:rsidRPr="005C3A5E">
              <w:rPr>
                <w:rFonts w:ascii="Segoe UI" w:hAnsi="Segoe UI" w:cs="Segoe UI"/>
                <w:spacing w:val="-4"/>
              </w:rPr>
              <w:t xml:space="preserve"> </w:t>
            </w:r>
            <w:r w:rsidRPr="005C3A5E">
              <w:rPr>
                <w:rFonts w:ascii="Segoe UI" w:hAnsi="Segoe UI" w:cs="Segoe UI"/>
              </w:rPr>
              <w:t>supervise</w:t>
            </w:r>
            <w:r w:rsidRPr="005C3A5E">
              <w:rPr>
                <w:rFonts w:ascii="Segoe UI" w:hAnsi="Segoe UI" w:cs="Segoe UI"/>
                <w:spacing w:val="-5"/>
              </w:rPr>
              <w:t xml:space="preserve"> </w:t>
            </w:r>
            <w:r w:rsidRPr="005C3A5E">
              <w:rPr>
                <w:rFonts w:ascii="Segoe UI" w:hAnsi="Segoe UI" w:cs="Segoe UI"/>
              </w:rPr>
              <w:t>hand</w:t>
            </w:r>
            <w:r w:rsidRPr="005C3A5E">
              <w:rPr>
                <w:rFonts w:ascii="Segoe UI" w:hAnsi="Segoe UI" w:cs="Segoe UI"/>
                <w:spacing w:val="-7"/>
              </w:rPr>
              <w:t xml:space="preserve"> </w:t>
            </w:r>
            <w:r w:rsidRPr="005C3A5E">
              <w:rPr>
                <w:rFonts w:ascii="Segoe UI" w:hAnsi="Segoe UI" w:cs="Segoe UI"/>
              </w:rPr>
              <w:t>washing in children.</w:t>
            </w:r>
          </w:p>
        </w:tc>
        <w:tc>
          <w:tcPr>
            <w:tcW w:w="722" w:type="dxa"/>
          </w:tcPr>
          <w:p w14:paraId="39C31214" w14:textId="77777777" w:rsidR="00BE2532" w:rsidRPr="005C3A5E" w:rsidRDefault="00BE2532">
            <w:pPr>
              <w:pStyle w:val="TableParagraph"/>
              <w:rPr>
                <w:rFonts w:ascii="Segoe UI" w:hAnsi="Segoe UI" w:cs="Segoe UI"/>
              </w:rPr>
            </w:pPr>
          </w:p>
        </w:tc>
        <w:tc>
          <w:tcPr>
            <w:tcW w:w="708" w:type="dxa"/>
          </w:tcPr>
          <w:p w14:paraId="0B9951BA" w14:textId="77777777" w:rsidR="00BE2532" w:rsidRPr="005C3A5E" w:rsidRDefault="00BE2532">
            <w:pPr>
              <w:pStyle w:val="TableParagraph"/>
              <w:rPr>
                <w:rFonts w:ascii="Segoe UI" w:hAnsi="Segoe UI" w:cs="Segoe UI"/>
              </w:rPr>
            </w:pPr>
          </w:p>
        </w:tc>
        <w:tc>
          <w:tcPr>
            <w:tcW w:w="2837" w:type="dxa"/>
          </w:tcPr>
          <w:p w14:paraId="13E1097D" w14:textId="77777777" w:rsidR="00BE2532" w:rsidRPr="005C3A5E" w:rsidRDefault="00BE2532">
            <w:pPr>
              <w:pStyle w:val="TableParagraph"/>
              <w:rPr>
                <w:rFonts w:ascii="Segoe UI" w:hAnsi="Segoe UI" w:cs="Segoe UI"/>
              </w:rPr>
            </w:pPr>
          </w:p>
        </w:tc>
      </w:tr>
      <w:tr w:rsidR="00BE2532" w:rsidRPr="005C3A5E" w14:paraId="4E1FFEB3" w14:textId="77777777" w:rsidTr="002A0A37">
        <w:trPr>
          <w:trHeight w:val="2740"/>
        </w:trPr>
        <w:tc>
          <w:tcPr>
            <w:tcW w:w="5659" w:type="dxa"/>
          </w:tcPr>
          <w:p w14:paraId="1A229086" w14:textId="77777777" w:rsidR="00BE2532" w:rsidRPr="005C3A5E" w:rsidRDefault="00142AE7">
            <w:pPr>
              <w:pStyle w:val="TableParagraph"/>
              <w:spacing w:before="189" w:line="302" w:lineRule="auto"/>
              <w:ind w:left="83" w:right="140"/>
              <w:rPr>
                <w:rFonts w:ascii="Segoe UI" w:hAnsi="Segoe UI" w:cs="Segoe UI"/>
              </w:rPr>
            </w:pPr>
            <w:r w:rsidRPr="005C3A5E">
              <w:rPr>
                <w:rFonts w:ascii="Segoe UI" w:hAnsi="Segoe UI" w:cs="Segoe UI"/>
              </w:rPr>
              <w:t>Check that enhanced cleaning using appropriate products, that is, twice daily (min) cleaning is being carried out, (especially toilets, frequently touched surfaces, for example, handles and taps and including any special equipment and play areas).</w:t>
            </w:r>
            <w:r w:rsidRPr="005C3A5E">
              <w:rPr>
                <w:rFonts w:ascii="Segoe UI" w:hAnsi="Segoe UI" w:cs="Segoe UI"/>
                <w:spacing w:val="40"/>
              </w:rPr>
              <w:t xml:space="preserve"> </w:t>
            </w:r>
            <w:r w:rsidRPr="005C3A5E">
              <w:rPr>
                <w:rFonts w:ascii="Segoe UI" w:hAnsi="Segoe UI" w:cs="Segoe UI"/>
              </w:rPr>
              <w:t xml:space="preserve">(See </w:t>
            </w:r>
            <w:hyperlink r:id="rId26">
              <w:r w:rsidRPr="005C3A5E">
                <w:rPr>
                  <w:rFonts w:ascii="Segoe UI" w:hAnsi="Segoe UI" w:cs="Segoe UI"/>
                  <w:color w:val="365F91"/>
                  <w:u w:val="single" w:color="365F91"/>
                </w:rPr>
                <w:t>Preventing</w:t>
              </w:r>
              <w:r w:rsidRPr="005C3A5E">
                <w:rPr>
                  <w:rFonts w:ascii="Segoe UI" w:hAnsi="Segoe UI" w:cs="Segoe UI"/>
                  <w:color w:val="365F91"/>
                  <w:spacing w:val="-5"/>
                  <w:u w:val="single" w:color="365F91"/>
                </w:rPr>
                <w:t xml:space="preserve"> </w:t>
              </w:r>
              <w:r w:rsidRPr="005C3A5E">
                <w:rPr>
                  <w:rFonts w:ascii="Segoe UI" w:hAnsi="Segoe UI" w:cs="Segoe UI"/>
                  <w:color w:val="365F91"/>
                  <w:u w:val="single" w:color="365F91"/>
                </w:rPr>
                <w:t>and</w:t>
              </w:r>
              <w:r w:rsidRPr="005C3A5E">
                <w:rPr>
                  <w:rFonts w:ascii="Segoe UI" w:hAnsi="Segoe UI" w:cs="Segoe UI"/>
                  <w:color w:val="365F91"/>
                  <w:spacing w:val="-7"/>
                  <w:u w:val="single" w:color="365F91"/>
                </w:rPr>
                <w:t xml:space="preserve"> </w:t>
              </w:r>
              <w:r w:rsidRPr="005C3A5E">
                <w:rPr>
                  <w:rFonts w:ascii="Segoe UI" w:hAnsi="Segoe UI" w:cs="Segoe UI"/>
                  <w:color w:val="365F91"/>
                  <w:u w:val="single" w:color="365F91"/>
                </w:rPr>
                <w:t>controlling</w:t>
              </w:r>
              <w:r w:rsidRPr="005C3A5E">
                <w:rPr>
                  <w:rFonts w:ascii="Segoe UI" w:hAnsi="Segoe UI" w:cs="Segoe UI"/>
                  <w:color w:val="365F91"/>
                  <w:spacing w:val="-5"/>
                  <w:u w:val="single" w:color="365F91"/>
                </w:rPr>
                <w:t xml:space="preserve"> </w:t>
              </w:r>
              <w:r w:rsidRPr="005C3A5E">
                <w:rPr>
                  <w:rFonts w:ascii="Segoe UI" w:hAnsi="Segoe UI" w:cs="Segoe UI"/>
                  <w:color w:val="365F91"/>
                  <w:u w:val="single" w:color="365F91"/>
                </w:rPr>
                <w:t>infections</w:t>
              </w:r>
            </w:hyperlink>
            <w:r w:rsidRPr="005C3A5E">
              <w:rPr>
                <w:rFonts w:ascii="Segoe UI" w:hAnsi="Segoe UI" w:cs="Segoe UI"/>
                <w:color w:val="365F91"/>
                <w:spacing w:val="-6"/>
              </w:rPr>
              <w:t xml:space="preserve"> </w:t>
            </w:r>
            <w:r w:rsidRPr="005C3A5E">
              <w:rPr>
                <w:rFonts w:ascii="Segoe UI" w:hAnsi="Segoe UI" w:cs="Segoe UI"/>
              </w:rPr>
              <w:t>section</w:t>
            </w:r>
            <w:r w:rsidRPr="005C3A5E">
              <w:rPr>
                <w:rFonts w:ascii="Segoe UI" w:hAnsi="Segoe UI" w:cs="Segoe UI"/>
                <w:spacing w:val="40"/>
              </w:rPr>
              <w:t xml:space="preserve"> </w:t>
            </w:r>
            <w:r w:rsidRPr="005C3A5E">
              <w:rPr>
                <w:rFonts w:ascii="Segoe UI" w:hAnsi="Segoe UI" w:cs="Segoe UI"/>
              </w:rPr>
              <w:t>for</w:t>
            </w:r>
            <w:r w:rsidRPr="005C3A5E">
              <w:rPr>
                <w:rFonts w:ascii="Segoe UI" w:hAnsi="Segoe UI" w:cs="Segoe UI"/>
                <w:spacing w:val="-6"/>
              </w:rPr>
              <w:t xml:space="preserve"> </w:t>
            </w:r>
            <w:r w:rsidRPr="005C3A5E">
              <w:rPr>
                <w:rFonts w:ascii="Segoe UI" w:hAnsi="Segoe UI" w:cs="Segoe UI"/>
              </w:rPr>
              <w:t>detail). Ensure</w:t>
            </w:r>
            <w:r w:rsidRPr="005C3A5E">
              <w:rPr>
                <w:rFonts w:ascii="Segoe UI" w:hAnsi="Segoe UI" w:cs="Segoe UI"/>
                <w:spacing w:val="-6"/>
              </w:rPr>
              <w:t xml:space="preserve"> </w:t>
            </w:r>
            <w:r w:rsidRPr="005C3A5E">
              <w:rPr>
                <w:rFonts w:ascii="Segoe UI" w:hAnsi="Segoe UI" w:cs="Segoe UI"/>
              </w:rPr>
              <w:t>that</w:t>
            </w:r>
            <w:r w:rsidRPr="005C3A5E">
              <w:rPr>
                <w:rFonts w:ascii="Segoe UI" w:hAnsi="Segoe UI" w:cs="Segoe UI"/>
                <w:spacing w:val="-3"/>
              </w:rPr>
              <w:t xml:space="preserve"> </w:t>
            </w:r>
            <w:r w:rsidRPr="005C3A5E">
              <w:rPr>
                <w:rFonts w:ascii="Segoe UI" w:hAnsi="Segoe UI" w:cs="Segoe UI"/>
              </w:rPr>
              <w:t>all</w:t>
            </w:r>
            <w:r w:rsidRPr="005C3A5E">
              <w:rPr>
                <w:rFonts w:ascii="Segoe UI" w:hAnsi="Segoe UI" w:cs="Segoe UI"/>
                <w:spacing w:val="-4"/>
              </w:rPr>
              <w:t xml:space="preserve"> </w:t>
            </w:r>
            <w:r w:rsidRPr="005C3A5E">
              <w:rPr>
                <w:rFonts w:ascii="Segoe UI" w:hAnsi="Segoe UI" w:cs="Segoe UI"/>
              </w:rPr>
              <w:t>staff</w:t>
            </w:r>
            <w:r w:rsidRPr="005C3A5E">
              <w:rPr>
                <w:rFonts w:ascii="Segoe UI" w:hAnsi="Segoe UI" w:cs="Segoe UI"/>
                <w:spacing w:val="-3"/>
              </w:rPr>
              <w:t xml:space="preserve"> </w:t>
            </w:r>
            <w:r w:rsidRPr="005C3A5E">
              <w:rPr>
                <w:rFonts w:ascii="Segoe UI" w:hAnsi="Segoe UI" w:cs="Segoe UI"/>
              </w:rPr>
              <w:t>and</w:t>
            </w:r>
            <w:r w:rsidRPr="005C3A5E">
              <w:rPr>
                <w:rFonts w:ascii="Segoe UI" w:hAnsi="Segoe UI" w:cs="Segoe UI"/>
                <w:spacing w:val="-5"/>
              </w:rPr>
              <w:t xml:space="preserve"> </w:t>
            </w:r>
            <w:r w:rsidRPr="005C3A5E">
              <w:rPr>
                <w:rFonts w:ascii="Segoe UI" w:hAnsi="Segoe UI" w:cs="Segoe UI"/>
              </w:rPr>
              <w:t>contractors</w:t>
            </w:r>
            <w:r w:rsidRPr="005C3A5E">
              <w:rPr>
                <w:rFonts w:ascii="Segoe UI" w:hAnsi="Segoe UI" w:cs="Segoe UI"/>
                <w:spacing w:val="-3"/>
              </w:rPr>
              <w:t xml:space="preserve"> </w:t>
            </w:r>
            <w:r w:rsidRPr="005C3A5E">
              <w:rPr>
                <w:rFonts w:ascii="Segoe UI" w:hAnsi="Segoe UI" w:cs="Segoe UI"/>
              </w:rPr>
              <w:t>involved</w:t>
            </w:r>
            <w:r w:rsidRPr="005C3A5E">
              <w:rPr>
                <w:rFonts w:ascii="Segoe UI" w:hAnsi="Segoe UI" w:cs="Segoe UI"/>
                <w:spacing w:val="-3"/>
              </w:rPr>
              <w:t xml:space="preserve"> </w:t>
            </w:r>
            <w:r w:rsidRPr="005C3A5E">
              <w:rPr>
                <w:rFonts w:ascii="Segoe UI" w:hAnsi="Segoe UI" w:cs="Segoe UI"/>
              </w:rPr>
              <w:t>are</w:t>
            </w:r>
            <w:r w:rsidRPr="005C3A5E">
              <w:rPr>
                <w:rFonts w:ascii="Segoe UI" w:hAnsi="Segoe UI" w:cs="Segoe UI"/>
                <w:spacing w:val="-5"/>
              </w:rPr>
              <w:t xml:space="preserve"> </w:t>
            </w:r>
            <w:r w:rsidRPr="005C3A5E">
              <w:rPr>
                <w:rFonts w:ascii="Segoe UI" w:hAnsi="Segoe UI" w:cs="Segoe UI"/>
                <w:spacing w:val="-2"/>
              </w:rPr>
              <w:t>aware</w:t>
            </w:r>
          </w:p>
          <w:p w14:paraId="3B0F1562" w14:textId="77777777" w:rsidR="00BE2532" w:rsidRPr="005C3A5E" w:rsidRDefault="00142AE7">
            <w:pPr>
              <w:pStyle w:val="TableParagraph"/>
              <w:spacing w:before="10"/>
              <w:ind w:left="83"/>
              <w:rPr>
                <w:rFonts w:ascii="Segoe UI" w:hAnsi="Segoe UI" w:cs="Segoe UI"/>
              </w:rPr>
            </w:pPr>
            <w:r w:rsidRPr="005C3A5E">
              <w:rPr>
                <w:rFonts w:ascii="Segoe UI" w:hAnsi="Segoe UI" w:cs="Segoe UI"/>
              </w:rPr>
              <w:t>of</w:t>
            </w:r>
            <w:r w:rsidRPr="005C3A5E">
              <w:rPr>
                <w:rFonts w:ascii="Segoe UI" w:hAnsi="Segoe UI" w:cs="Segoe UI"/>
                <w:spacing w:val="-1"/>
              </w:rPr>
              <w:t xml:space="preserve"> </w:t>
            </w:r>
            <w:r w:rsidRPr="005C3A5E">
              <w:rPr>
                <w:rFonts w:ascii="Segoe UI" w:hAnsi="Segoe UI" w:cs="Segoe UI"/>
              </w:rPr>
              <w:t>and</w:t>
            </w:r>
            <w:r w:rsidRPr="005C3A5E">
              <w:rPr>
                <w:rFonts w:ascii="Segoe UI" w:hAnsi="Segoe UI" w:cs="Segoe UI"/>
                <w:spacing w:val="-5"/>
              </w:rPr>
              <w:t xml:space="preserve"> </w:t>
            </w:r>
            <w:r w:rsidRPr="005C3A5E">
              <w:rPr>
                <w:rFonts w:ascii="Segoe UI" w:hAnsi="Segoe UI" w:cs="Segoe UI"/>
              </w:rPr>
              <w:t>are</w:t>
            </w:r>
            <w:r w:rsidRPr="005C3A5E">
              <w:rPr>
                <w:rFonts w:ascii="Segoe UI" w:hAnsi="Segoe UI" w:cs="Segoe UI"/>
                <w:spacing w:val="-5"/>
              </w:rPr>
              <w:t xml:space="preserve"> </w:t>
            </w:r>
            <w:r w:rsidRPr="005C3A5E">
              <w:rPr>
                <w:rFonts w:ascii="Segoe UI" w:hAnsi="Segoe UI" w:cs="Segoe UI"/>
              </w:rPr>
              <w:t>following</w:t>
            </w:r>
            <w:r w:rsidRPr="005C3A5E">
              <w:rPr>
                <w:rFonts w:ascii="Segoe UI" w:hAnsi="Segoe UI" w:cs="Segoe UI"/>
                <w:spacing w:val="-3"/>
              </w:rPr>
              <w:t xml:space="preserve"> </w:t>
            </w:r>
            <w:r w:rsidRPr="005C3A5E">
              <w:rPr>
                <w:rFonts w:ascii="Segoe UI" w:hAnsi="Segoe UI" w:cs="Segoe UI"/>
              </w:rPr>
              <w:t>the</w:t>
            </w:r>
            <w:r w:rsidRPr="005C3A5E">
              <w:rPr>
                <w:rFonts w:ascii="Segoe UI" w:hAnsi="Segoe UI" w:cs="Segoe UI"/>
                <w:spacing w:val="-6"/>
              </w:rPr>
              <w:t xml:space="preserve"> </w:t>
            </w:r>
            <w:r w:rsidRPr="005C3A5E">
              <w:rPr>
                <w:rFonts w:ascii="Segoe UI" w:hAnsi="Segoe UI" w:cs="Segoe UI"/>
                <w:spacing w:val="-2"/>
              </w:rPr>
              <w:t>guidance.</w:t>
            </w:r>
          </w:p>
        </w:tc>
        <w:tc>
          <w:tcPr>
            <w:tcW w:w="722" w:type="dxa"/>
          </w:tcPr>
          <w:p w14:paraId="4CB42CFD" w14:textId="77777777" w:rsidR="00BE2532" w:rsidRPr="005C3A5E" w:rsidRDefault="00BE2532">
            <w:pPr>
              <w:pStyle w:val="TableParagraph"/>
              <w:rPr>
                <w:rFonts w:ascii="Segoe UI" w:hAnsi="Segoe UI" w:cs="Segoe UI"/>
              </w:rPr>
            </w:pPr>
          </w:p>
        </w:tc>
        <w:tc>
          <w:tcPr>
            <w:tcW w:w="708" w:type="dxa"/>
          </w:tcPr>
          <w:p w14:paraId="372EBE54" w14:textId="77777777" w:rsidR="00BE2532" w:rsidRPr="005C3A5E" w:rsidRDefault="00BE2532">
            <w:pPr>
              <w:pStyle w:val="TableParagraph"/>
              <w:rPr>
                <w:rFonts w:ascii="Segoe UI" w:hAnsi="Segoe UI" w:cs="Segoe UI"/>
              </w:rPr>
            </w:pPr>
          </w:p>
        </w:tc>
        <w:tc>
          <w:tcPr>
            <w:tcW w:w="2837" w:type="dxa"/>
          </w:tcPr>
          <w:p w14:paraId="17485CE2" w14:textId="77777777" w:rsidR="00BE2532" w:rsidRPr="005C3A5E" w:rsidRDefault="00BE2532">
            <w:pPr>
              <w:pStyle w:val="TableParagraph"/>
              <w:rPr>
                <w:rFonts w:ascii="Segoe UI" w:hAnsi="Segoe UI" w:cs="Segoe UI"/>
              </w:rPr>
            </w:pPr>
          </w:p>
        </w:tc>
      </w:tr>
      <w:tr w:rsidR="00BE2532" w:rsidRPr="005C3A5E" w14:paraId="5BC852C4" w14:textId="77777777" w:rsidTr="002A0A37">
        <w:trPr>
          <w:trHeight w:val="1137"/>
        </w:trPr>
        <w:tc>
          <w:tcPr>
            <w:tcW w:w="5659" w:type="dxa"/>
          </w:tcPr>
          <w:p w14:paraId="3C7B0680" w14:textId="77777777" w:rsidR="00BE2532" w:rsidRPr="005C3A5E" w:rsidRDefault="00142AE7">
            <w:pPr>
              <w:pStyle w:val="TableParagraph"/>
              <w:spacing w:before="122" w:line="320" w:lineRule="atLeast"/>
              <w:ind w:left="83" w:right="69"/>
              <w:jc w:val="both"/>
              <w:rPr>
                <w:rFonts w:ascii="Segoe UI" w:hAnsi="Segoe UI" w:cs="Segoe UI"/>
              </w:rPr>
            </w:pPr>
            <w:r w:rsidRPr="005C3A5E">
              <w:rPr>
                <w:rFonts w:ascii="Segoe UI" w:hAnsi="Segoe UI" w:cs="Segoe UI"/>
              </w:rPr>
              <w:t xml:space="preserve">Disposable protective clothing available (for example, non-powdered latex or synthetic vinyl gloves and </w:t>
            </w:r>
            <w:r w:rsidRPr="005C3A5E">
              <w:rPr>
                <w:rFonts w:ascii="Segoe UI" w:hAnsi="Segoe UI" w:cs="Segoe UI"/>
                <w:spacing w:val="-2"/>
              </w:rPr>
              <w:t>aprons).</w:t>
            </w:r>
          </w:p>
        </w:tc>
        <w:tc>
          <w:tcPr>
            <w:tcW w:w="722" w:type="dxa"/>
          </w:tcPr>
          <w:p w14:paraId="56B51E70" w14:textId="77777777" w:rsidR="00BE2532" w:rsidRPr="005C3A5E" w:rsidRDefault="00BE2532">
            <w:pPr>
              <w:pStyle w:val="TableParagraph"/>
              <w:rPr>
                <w:rFonts w:ascii="Segoe UI" w:hAnsi="Segoe UI" w:cs="Segoe UI"/>
              </w:rPr>
            </w:pPr>
          </w:p>
        </w:tc>
        <w:tc>
          <w:tcPr>
            <w:tcW w:w="708" w:type="dxa"/>
          </w:tcPr>
          <w:p w14:paraId="7D5D8287" w14:textId="77777777" w:rsidR="00BE2532" w:rsidRPr="005C3A5E" w:rsidRDefault="00BE2532">
            <w:pPr>
              <w:pStyle w:val="TableParagraph"/>
              <w:rPr>
                <w:rFonts w:ascii="Segoe UI" w:hAnsi="Segoe UI" w:cs="Segoe UI"/>
              </w:rPr>
            </w:pPr>
          </w:p>
        </w:tc>
        <w:tc>
          <w:tcPr>
            <w:tcW w:w="2837" w:type="dxa"/>
          </w:tcPr>
          <w:p w14:paraId="07657F11" w14:textId="77777777" w:rsidR="00BE2532" w:rsidRPr="005C3A5E" w:rsidRDefault="00BE2532">
            <w:pPr>
              <w:pStyle w:val="TableParagraph"/>
              <w:rPr>
                <w:rFonts w:ascii="Segoe UI" w:hAnsi="Segoe UI" w:cs="Segoe UI"/>
              </w:rPr>
            </w:pPr>
          </w:p>
        </w:tc>
      </w:tr>
      <w:tr w:rsidR="00BE2532" w:rsidRPr="005C3A5E" w14:paraId="7E248571" w14:textId="77777777" w:rsidTr="002A0A37">
        <w:trPr>
          <w:trHeight w:val="820"/>
        </w:trPr>
        <w:tc>
          <w:tcPr>
            <w:tcW w:w="5659" w:type="dxa"/>
          </w:tcPr>
          <w:p w14:paraId="72947E3B" w14:textId="77777777" w:rsidR="00BE2532" w:rsidRPr="005C3A5E" w:rsidRDefault="00142AE7">
            <w:pPr>
              <w:pStyle w:val="TableParagraph"/>
              <w:spacing w:before="122" w:line="320" w:lineRule="atLeast"/>
              <w:ind w:left="83" w:right="140"/>
              <w:rPr>
                <w:rFonts w:ascii="Segoe UI" w:hAnsi="Segoe UI" w:cs="Segoe UI"/>
              </w:rPr>
            </w:pPr>
            <w:r w:rsidRPr="005C3A5E">
              <w:rPr>
                <w:rFonts w:ascii="Segoe UI" w:hAnsi="Segoe UI" w:cs="Segoe UI"/>
              </w:rPr>
              <w:t>Appropriate</w:t>
            </w:r>
            <w:r w:rsidRPr="005C3A5E">
              <w:rPr>
                <w:rFonts w:ascii="Segoe UI" w:hAnsi="Segoe UI" w:cs="Segoe UI"/>
                <w:spacing w:val="-7"/>
              </w:rPr>
              <w:t xml:space="preserve"> </w:t>
            </w:r>
            <w:r w:rsidRPr="005C3A5E">
              <w:rPr>
                <w:rFonts w:ascii="Segoe UI" w:hAnsi="Segoe UI" w:cs="Segoe UI"/>
              </w:rPr>
              <w:t>waste</w:t>
            </w:r>
            <w:r w:rsidRPr="005C3A5E">
              <w:rPr>
                <w:rFonts w:ascii="Segoe UI" w:hAnsi="Segoe UI" w:cs="Segoe UI"/>
                <w:spacing w:val="-7"/>
              </w:rPr>
              <w:t xml:space="preserve"> </w:t>
            </w:r>
            <w:r w:rsidRPr="005C3A5E">
              <w:rPr>
                <w:rFonts w:ascii="Segoe UI" w:hAnsi="Segoe UI" w:cs="Segoe UI"/>
              </w:rPr>
              <w:t>disposal</w:t>
            </w:r>
            <w:r w:rsidRPr="005C3A5E">
              <w:rPr>
                <w:rFonts w:ascii="Segoe UI" w:hAnsi="Segoe UI" w:cs="Segoe UI"/>
                <w:spacing w:val="-5"/>
              </w:rPr>
              <w:t xml:space="preserve"> </w:t>
            </w:r>
            <w:r w:rsidRPr="005C3A5E">
              <w:rPr>
                <w:rFonts w:ascii="Segoe UI" w:hAnsi="Segoe UI" w:cs="Segoe UI"/>
              </w:rPr>
              <w:t>systems</w:t>
            </w:r>
            <w:r w:rsidRPr="005C3A5E">
              <w:rPr>
                <w:rFonts w:ascii="Segoe UI" w:hAnsi="Segoe UI" w:cs="Segoe UI"/>
                <w:spacing w:val="-7"/>
              </w:rPr>
              <w:t xml:space="preserve"> </w:t>
            </w:r>
            <w:proofErr w:type="gramStart"/>
            <w:r w:rsidRPr="005C3A5E">
              <w:rPr>
                <w:rFonts w:ascii="Segoe UI" w:hAnsi="Segoe UI" w:cs="Segoe UI"/>
              </w:rPr>
              <w:t>in</w:t>
            </w:r>
            <w:proofErr w:type="gramEnd"/>
            <w:r w:rsidRPr="005C3A5E">
              <w:rPr>
                <w:rFonts w:ascii="Segoe UI" w:hAnsi="Segoe UI" w:cs="Segoe UI"/>
                <w:spacing w:val="-5"/>
              </w:rPr>
              <w:t xml:space="preserve"> </w:t>
            </w:r>
            <w:r w:rsidRPr="005C3A5E">
              <w:rPr>
                <w:rFonts w:ascii="Segoe UI" w:hAnsi="Segoe UI" w:cs="Segoe UI"/>
              </w:rPr>
              <w:t>place</w:t>
            </w:r>
            <w:r w:rsidRPr="005C3A5E">
              <w:rPr>
                <w:rFonts w:ascii="Segoe UI" w:hAnsi="Segoe UI" w:cs="Segoe UI"/>
                <w:spacing w:val="-7"/>
              </w:rPr>
              <w:t xml:space="preserve"> </w:t>
            </w:r>
            <w:r w:rsidRPr="005C3A5E">
              <w:rPr>
                <w:rFonts w:ascii="Segoe UI" w:hAnsi="Segoe UI" w:cs="Segoe UI"/>
              </w:rPr>
              <w:t>for infectious waste.</w:t>
            </w:r>
          </w:p>
          <w:p w14:paraId="2F1C0DC2" w14:textId="77777777" w:rsidR="009C539A" w:rsidRPr="005C3A5E" w:rsidRDefault="009C539A">
            <w:pPr>
              <w:pStyle w:val="TableParagraph"/>
              <w:spacing w:before="122" w:line="320" w:lineRule="atLeast"/>
              <w:ind w:left="83" w:right="140"/>
              <w:rPr>
                <w:rFonts w:ascii="Segoe UI" w:hAnsi="Segoe UI" w:cs="Segoe UI"/>
              </w:rPr>
            </w:pPr>
          </w:p>
        </w:tc>
        <w:tc>
          <w:tcPr>
            <w:tcW w:w="722" w:type="dxa"/>
          </w:tcPr>
          <w:p w14:paraId="62489C2C" w14:textId="77777777" w:rsidR="00BE2532" w:rsidRPr="005C3A5E" w:rsidRDefault="00BE2532">
            <w:pPr>
              <w:pStyle w:val="TableParagraph"/>
              <w:rPr>
                <w:rFonts w:ascii="Segoe UI" w:hAnsi="Segoe UI" w:cs="Segoe UI"/>
              </w:rPr>
            </w:pPr>
          </w:p>
        </w:tc>
        <w:tc>
          <w:tcPr>
            <w:tcW w:w="708" w:type="dxa"/>
          </w:tcPr>
          <w:p w14:paraId="169C35E1" w14:textId="77777777" w:rsidR="00BE2532" w:rsidRPr="005C3A5E" w:rsidRDefault="00BE2532">
            <w:pPr>
              <w:pStyle w:val="TableParagraph"/>
              <w:rPr>
                <w:rFonts w:ascii="Segoe UI" w:hAnsi="Segoe UI" w:cs="Segoe UI"/>
              </w:rPr>
            </w:pPr>
          </w:p>
        </w:tc>
        <w:tc>
          <w:tcPr>
            <w:tcW w:w="2837" w:type="dxa"/>
          </w:tcPr>
          <w:p w14:paraId="01CBAFD1" w14:textId="77777777" w:rsidR="00BE2532" w:rsidRPr="005C3A5E" w:rsidRDefault="00BE2532">
            <w:pPr>
              <w:pStyle w:val="TableParagraph"/>
              <w:rPr>
                <w:rFonts w:ascii="Segoe UI" w:hAnsi="Segoe UI" w:cs="Segoe UI"/>
              </w:rPr>
            </w:pPr>
          </w:p>
        </w:tc>
      </w:tr>
      <w:tr w:rsidR="00BE2532" w:rsidRPr="005C3A5E" w14:paraId="4A3BCB7F" w14:textId="77777777" w:rsidTr="002A0A37">
        <w:trPr>
          <w:trHeight w:val="1139"/>
        </w:trPr>
        <w:tc>
          <w:tcPr>
            <w:tcW w:w="5659" w:type="dxa"/>
          </w:tcPr>
          <w:p w14:paraId="549CCD96" w14:textId="77777777" w:rsidR="00BE2532" w:rsidRPr="005C3A5E" w:rsidRDefault="00142AE7">
            <w:pPr>
              <w:pStyle w:val="TableParagraph"/>
              <w:spacing w:before="189" w:line="302" w:lineRule="auto"/>
              <w:ind w:left="83" w:right="140"/>
              <w:rPr>
                <w:rFonts w:ascii="Segoe UI" w:hAnsi="Segoe UI" w:cs="Segoe UI"/>
              </w:rPr>
            </w:pPr>
            <w:r w:rsidRPr="005C3A5E">
              <w:rPr>
                <w:rFonts w:ascii="Segoe UI" w:hAnsi="Segoe UI" w:cs="Segoe UI"/>
              </w:rPr>
              <w:t xml:space="preserve">Appropriate spill kit in place. </w:t>
            </w:r>
            <w:proofErr w:type="gramStart"/>
            <w:r w:rsidRPr="005C3A5E">
              <w:rPr>
                <w:rFonts w:ascii="Segoe UI" w:hAnsi="Segoe UI" w:cs="Segoe UI"/>
              </w:rPr>
              <w:t>Staff to</w:t>
            </w:r>
            <w:proofErr w:type="gramEnd"/>
            <w:r w:rsidRPr="005C3A5E">
              <w:rPr>
                <w:rFonts w:ascii="Segoe UI" w:hAnsi="Segoe UI" w:cs="Segoe UI"/>
              </w:rPr>
              <w:t xml:space="preserve"> wear appropriate PPE</w:t>
            </w:r>
            <w:r w:rsidRPr="005C3A5E">
              <w:rPr>
                <w:rFonts w:ascii="Segoe UI" w:hAnsi="Segoe UI" w:cs="Segoe UI"/>
                <w:spacing w:val="-5"/>
              </w:rPr>
              <w:t xml:space="preserve"> </w:t>
            </w:r>
            <w:r w:rsidRPr="005C3A5E">
              <w:rPr>
                <w:rFonts w:ascii="Segoe UI" w:hAnsi="Segoe UI" w:cs="Segoe UI"/>
              </w:rPr>
              <w:t>when</w:t>
            </w:r>
            <w:r w:rsidRPr="005C3A5E">
              <w:rPr>
                <w:rFonts w:ascii="Segoe UI" w:hAnsi="Segoe UI" w:cs="Segoe UI"/>
                <w:spacing w:val="-5"/>
              </w:rPr>
              <w:t xml:space="preserve"> </w:t>
            </w:r>
            <w:r w:rsidRPr="005C3A5E">
              <w:rPr>
                <w:rFonts w:ascii="Segoe UI" w:hAnsi="Segoe UI" w:cs="Segoe UI"/>
              </w:rPr>
              <w:t>dealing</w:t>
            </w:r>
            <w:r w:rsidRPr="005C3A5E">
              <w:rPr>
                <w:rFonts w:ascii="Segoe UI" w:hAnsi="Segoe UI" w:cs="Segoe UI"/>
                <w:spacing w:val="-5"/>
              </w:rPr>
              <w:t xml:space="preserve"> </w:t>
            </w:r>
            <w:r w:rsidRPr="005C3A5E">
              <w:rPr>
                <w:rFonts w:ascii="Segoe UI" w:hAnsi="Segoe UI" w:cs="Segoe UI"/>
              </w:rPr>
              <w:t>with</w:t>
            </w:r>
            <w:r w:rsidRPr="005C3A5E">
              <w:rPr>
                <w:rFonts w:ascii="Segoe UI" w:hAnsi="Segoe UI" w:cs="Segoe UI"/>
                <w:spacing w:val="-5"/>
              </w:rPr>
              <w:t xml:space="preserve"> </w:t>
            </w:r>
            <w:r w:rsidRPr="005C3A5E">
              <w:rPr>
                <w:rFonts w:ascii="Segoe UI" w:hAnsi="Segoe UI" w:cs="Segoe UI"/>
              </w:rPr>
              <w:t>spills,</w:t>
            </w:r>
            <w:r w:rsidRPr="005C3A5E">
              <w:rPr>
                <w:rFonts w:ascii="Segoe UI" w:hAnsi="Segoe UI" w:cs="Segoe UI"/>
                <w:spacing w:val="-3"/>
              </w:rPr>
              <w:t xml:space="preserve"> </w:t>
            </w:r>
            <w:r w:rsidRPr="005C3A5E">
              <w:rPr>
                <w:rFonts w:ascii="Segoe UI" w:hAnsi="Segoe UI" w:cs="Segoe UI"/>
              </w:rPr>
              <w:t>which</w:t>
            </w:r>
            <w:r w:rsidRPr="005C3A5E">
              <w:rPr>
                <w:rFonts w:ascii="Segoe UI" w:hAnsi="Segoe UI" w:cs="Segoe UI"/>
                <w:spacing w:val="-5"/>
              </w:rPr>
              <w:t xml:space="preserve"> </w:t>
            </w:r>
            <w:r w:rsidRPr="005C3A5E">
              <w:rPr>
                <w:rFonts w:ascii="Segoe UI" w:hAnsi="Segoe UI" w:cs="Segoe UI"/>
              </w:rPr>
              <w:t>should</w:t>
            </w:r>
            <w:r w:rsidRPr="005C3A5E">
              <w:rPr>
                <w:rFonts w:ascii="Segoe UI" w:hAnsi="Segoe UI" w:cs="Segoe UI"/>
                <w:spacing w:val="-5"/>
              </w:rPr>
              <w:t xml:space="preserve"> </w:t>
            </w:r>
            <w:r w:rsidRPr="005C3A5E">
              <w:rPr>
                <w:rFonts w:ascii="Segoe UI" w:hAnsi="Segoe UI" w:cs="Segoe UI"/>
              </w:rPr>
              <w:t>be</w:t>
            </w:r>
            <w:r w:rsidRPr="005C3A5E">
              <w:rPr>
                <w:rFonts w:ascii="Segoe UI" w:hAnsi="Segoe UI" w:cs="Segoe UI"/>
                <w:spacing w:val="-7"/>
              </w:rPr>
              <w:t xml:space="preserve"> </w:t>
            </w:r>
            <w:r w:rsidRPr="005C3A5E">
              <w:rPr>
                <w:rFonts w:ascii="Segoe UI" w:hAnsi="Segoe UI" w:cs="Segoe UI"/>
              </w:rPr>
              <w:t>removed</w:t>
            </w:r>
          </w:p>
          <w:p w14:paraId="1E87D9C6" w14:textId="77777777" w:rsidR="00BE2532" w:rsidRPr="005C3A5E" w:rsidRDefault="00142AE7">
            <w:pPr>
              <w:pStyle w:val="TableParagraph"/>
              <w:spacing w:before="3"/>
              <w:ind w:left="83"/>
              <w:rPr>
                <w:rFonts w:ascii="Segoe UI" w:hAnsi="Segoe UI" w:cs="Segoe UI"/>
              </w:rPr>
            </w:pPr>
            <w:r w:rsidRPr="005C3A5E">
              <w:rPr>
                <w:rFonts w:ascii="Segoe UI" w:hAnsi="Segoe UI" w:cs="Segoe UI"/>
              </w:rPr>
              <w:t>and</w:t>
            </w:r>
            <w:r w:rsidRPr="005C3A5E">
              <w:rPr>
                <w:rFonts w:ascii="Segoe UI" w:hAnsi="Segoe UI" w:cs="Segoe UI"/>
                <w:spacing w:val="-4"/>
              </w:rPr>
              <w:t xml:space="preserve"> </w:t>
            </w:r>
            <w:r w:rsidRPr="005C3A5E">
              <w:rPr>
                <w:rFonts w:ascii="Segoe UI" w:hAnsi="Segoe UI" w:cs="Segoe UI"/>
              </w:rPr>
              <w:t>disposed</w:t>
            </w:r>
            <w:r w:rsidRPr="005C3A5E">
              <w:rPr>
                <w:rFonts w:ascii="Segoe UI" w:hAnsi="Segoe UI" w:cs="Segoe UI"/>
                <w:spacing w:val="-4"/>
              </w:rPr>
              <w:t xml:space="preserve"> </w:t>
            </w:r>
            <w:r w:rsidRPr="005C3A5E">
              <w:rPr>
                <w:rFonts w:ascii="Segoe UI" w:hAnsi="Segoe UI" w:cs="Segoe UI"/>
              </w:rPr>
              <w:t>of</w:t>
            </w:r>
            <w:r w:rsidRPr="005C3A5E">
              <w:rPr>
                <w:rFonts w:ascii="Segoe UI" w:hAnsi="Segoe UI" w:cs="Segoe UI"/>
                <w:spacing w:val="-1"/>
              </w:rPr>
              <w:t xml:space="preserve"> </w:t>
            </w:r>
            <w:r w:rsidRPr="005C3A5E">
              <w:rPr>
                <w:rFonts w:ascii="Segoe UI" w:hAnsi="Segoe UI" w:cs="Segoe UI"/>
                <w:spacing w:val="-2"/>
              </w:rPr>
              <w:t>quickly</w:t>
            </w:r>
          </w:p>
        </w:tc>
        <w:tc>
          <w:tcPr>
            <w:tcW w:w="722" w:type="dxa"/>
          </w:tcPr>
          <w:p w14:paraId="5CBA3215" w14:textId="77777777" w:rsidR="00BE2532" w:rsidRPr="005C3A5E" w:rsidRDefault="00BE2532">
            <w:pPr>
              <w:pStyle w:val="TableParagraph"/>
              <w:rPr>
                <w:rFonts w:ascii="Segoe UI" w:hAnsi="Segoe UI" w:cs="Segoe UI"/>
              </w:rPr>
            </w:pPr>
          </w:p>
        </w:tc>
        <w:tc>
          <w:tcPr>
            <w:tcW w:w="708" w:type="dxa"/>
          </w:tcPr>
          <w:p w14:paraId="6E202F76" w14:textId="77777777" w:rsidR="00BE2532" w:rsidRPr="005C3A5E" w:rsidRDefault="00BE2532">
            <w:pPr>
              <w:pStyle w:val="TableParagraph"/>
              <w:rPr>
                <w:rFonts w:ascii="Segoe UI" w:hAnsi="Segoe UI" w:cs="Segoe UI"/>
              </w:rPr>
            </w:pPr>
          </w:p>
        </w:tc>
        <w:tc>
          <w:tcPr>
            <w:tcW w:w="2837" w:type="dxa"/>
          </w:tcPr>
          <w:p w14:paraId="63C9A7EB" w14:textId="77777777" w:rsidR="00BE2532" w:rsidRPr="005C3A5E" w:rsidRDefault="00BE2532">
            <w:pPr>
              <w:pStyle w:val="TableParagraph"/>
              <w:rPr>
                <w:rFonts w:ascii="Segoe UI" w:hAnsi="Segoe UI" w:cs="Segoe UI"/>
              </w:rPr>
            </w:pPr>
          </w:p>
        </w:tc>
      </w:tr>
      <w:tr w:rsidR="00BE2532" w:rsidRPr="005C3A5E" w14:paraId="375895CD" w14:textId="77777777" w:rsidTr="002A0A37">
        <w:trPr>
          <w:trHeight w:val="1139"/>
        </w:trPr>
        <w:tc>
          <w:tcPr>
            <w:tcW w:w="5659" w:type="dxa"/>
          </w:tcPr>
          <w:p w14:paraId="72FA9AE7" w14:textId="77777777" w:rsidR="00BE2532" w:rsidRPr="005C3A5E" w:rsidRDefault="00142AE7">
            <w:pPr>
              <w:pStyle w:val="TableParagraph"/>
              <w:spacing w:before="122" w:line="320" w:lineRule="atLeast"/>
              <w:ind w:left="83" w:right="163"/>
              <w:rPr>
                <w:rFonts w:ascii="Segoe UI" w:hAnsi="Segoe UI" w:cs="Segoe UI"/>
              </w:rPr>
            </w:pPr>
            <w:r w:rsidRPr="005C3A5E">
              <w:rPr>
                <w:rFonts w:ascii="Segoe UI" w:hAnsi="Segoe UI" w:cs="Segoe UI"/>
              </w:rPr>
              <w:t xml:space="preserve">Advice given on cleaning of vomit (including </w:t>
            </w:r>
            <w:proofErr w:type="gramStart"/>
            <w:r w:rsidRPr="005C3A5E">
              <w:rPr>
                <w:rFonts w:ascii="Segoe UI" w:hAnsi="Segoe UI" w:cs="Segoe UI"/>
              </w:rPr>
              <w:t>steam cleaning</w:t>
            </w:r>
            <w:proofErr w:type="gramEnd"/>
            <w:r w:rsidRPr="005C3A5E">
              <w:rPr>
                <w:rFonts w:ascii="Segoe UI" w:hAnsi="Segoe UI" w:cs="Segoe UI"/>
                <w:spacing w:val="-6"/>
              </w:rPr>
              <w:t xml:space="preserve"> </w:t>
            </w:r>
            <w:r w:rsidRPr="005C3A5E">
              <w:rPr>
                <w:rFonts w:ascii="Segoe UI" w:hAnsi="Segoe UI" w:cs="Segoe UI"/>
              </w:rPr>
              <w:t>carpets</w:t>
            </w:r>
            <w:r w:rsidRPr="005C3A5E">
              <w:rPr>
                <w:rFonts w:ascii="Segoe UI" w:hAnsi="Segoe UI" w:cs="Segoe UI"/>
                <w:spacing w:val="-7"/>
              </w:rPr>
              <w:t xml:space="preserve"> </w:t>
            </w:r>
            <w:r w:rsidRPr="005C3A5E">
              <w:rPr>
                <w:rFonts w:ascii="Segoe UI" w:hAnsi="Segoe UI" w:cs="Segoe UI"/>
              </w:rPr>
              <w:t>and</w:t>
            </w:r>
            <w:r w:rsidRPr="005C3A5E">
              <w:rPr>
                <w:rFonts w:ascii="Segoe UI" w:hAnsi="Segoe UI" w:cs="Segoe UI"/>
                <w:spacing w:val="-8"/>
              </w:rPr>
              <w:t xml:space="preserve"> </w:t>
            </w:r>
            <w:r w:rsidRPr="005C3A5E">
              <w:rPr>
                <w:rFonts w:ascii="Segoe UI" w:hAnsi="Segoe UI" w:cs="Segoe UI"/>
              </w:rPr>
              <w:t>furniture</w:t>
            </w:r>
            <w:r w:rsidRPr="005C3A5E">
              <w:rPr>
                <w:rFonts w:ascii="Segoe UI" w:hAnsi="Segoe UI" w:cs="Segoe UI"/>
                <w:spacing w:val="-6"/>
              </w:rPr>
              <w:t xml:space="preserve"> </w:t>
            </w:r>
            <w:r w:rsidRPr="005C3A5E">
              <w:rPr>
                <w:rFonts w:ascii="Segoe UI" w:hAnsi="Segoe UI" w:cs="Segoe UI"/>
              </w:rPr>
              <w:t>or</w:t>
            </w:r>
            <w:r w:rsidRPr="005C3A5E">
              <w:rPr>
                <w:rFonts w:ascii="Segoe UI" w:hAnsi="Segoe UI" w:cs="Segoe UI"/>
                <w:spacing w:val="-7"/>
              </w:rPr>
              <w:t xml:space="preserve"> </w:t>
            </w:r>
            <w:r w:rsidRPr="005C3A5E">
              <w:rPr>
                <w:rFonts w:ascii="Segoe UI" w:hAnsi="Segoe UI" w:cs="Segoe UI"/>
              </w:rPr>
              <w:t>machine</w:t>
            </w:r>
            <w:r w:rsidRPr="005C3A5E">
              <w:rPr>
                <w:rFonts w:ascii="Segoe UI" w:hAnsi="Segoe UI" w:cs="Segoe UI"/>
                <w:spacing w:val="-6"/>
              </w:rPr>
              <w:t xml:space="preserve"> </w:t>
            </w:r>
            <w:r w:rsidRPr="005C3A5E">
              <w:rPr>
                <w:rFonts w:ascii="Segoe UI" w:hAnsi="Segoe UI" w:cs="Segoe UI"/>
              </w:rPr>
              <w:t>hot</w:t>
            </w:r>
            <w:r w:rsidRPr="005C3A5E">
              <w:rPr>
                <w:rFonts w:ascii="Segoe UI" w:hAnsi="Segoe UI" w:cs="Segoe UI"/>
                <w:spacing w:val="-4"/>
              </w:rPr>
              <w:t xml:space="preserve"> </w:t>
            </w:r>
            <w:r w:rsidRPr="005C3A5E">
              <w:rPr>
                <w:rFonts w:ascii="Segoe UI" w:hAnsi="Segoe UI" w:cs="Segoe UI"/>
              </w:rPr>
              <w:t>washing of soft furnishings).</w:t>
            </w:r>
          </w:p>
        </w:tc>
        <w:tc>
          <w:tcPr>
            <w:tcW w:w="722" w:type="dxa"/>
          </w:tcPr>
          <w:p w14:paraId="131592F8" w14:textId="77777777" w:rsidR="00BE2532" w:rsidRPr="005C3A5E" w:rsidRDefault="00BE2532">
            <w:pPr>
              <w:pStyle w:val="TableParagraph"/>
              <w:rPr>
                <w:rFonts w:ascii="Segoe UI" w:hAnsi="Segoe UI" w:cs="Segoe UI"/>
              </w:rPr>
            </w:pPr>
          </w:p>
        </w:tc>
        <w:tc>
          <w:tcPr>
            <w:tcW w:w="708" w:type="dxa"/>
          </w:tcPr>
          <w:p w14:paraId="3DB40218" w14:textId="77777777" w:rsidR="00BE2532" w:rsidRPr="005C3A5E" w:rsidRDefault="00BE2532">
            <w:pPr>
              <w:pStyle w:val="TableParagraph"/>
              <w:rPr>
                <w:rFonts w:ascii="Segoe UI" w:hAnsi="Segoe UI" w:cs="Segoe UI"/>
              </w:rPr>
            </w:pPr>
          </w:p>
        </w:tc>
        <w:tc>
          <w:tcPr>
            <w:tcW w:w="2837" w:type="dxa"/>
          </w:tcPr>
          <w:p w14:paraId="3DC12FEE" w14:textId="77777777" w:rsidR="00BE2532" w:rsidRPr="005C3A5E" w:rsidRDefault="00BE2532">
            <w:pPr>
              <w:pStyle w:val="TableParagraph"/>
              <w:rPr>
                <w:rFonts w:ascii="Segoe UI" w:hAnsi="Segoe UI" w:cs="Segoe UI"/>
              </w:rPr>
            </w:pPr>
          </w:p>
        </w:tc>
      </w:tr>
      <w:tr w:rsidR="00BE2532" w:rsidRPr="005C3A5E" w14:paraId="67CA5BAD" w14:textId="77777777" w:rsidTr="002A0A37">
        <w:trPr>
          <w:trHeight w:val="1137"/>
        </w:trPr>
        <w:tc>
          <w:tcPr>
            <w:tcW w:w="5659" w:type="dxa"/>
          </w:tcPr>
          <w:p w14:paraId="5C77B93B" w14:textId="77777777" w:rsidR="00BE2532" w:rsidRPr="005C3A5E" w:rsidRDefault="00142AE7">
            <w:pPr>
              <w:pStyle w:val="TableParagraph"/>
              <w:spacing w:before="187"/>
              <w:ind w:left="83"/>
              <w:rPr>
                <w:rFonts w:ascii="Segoe UI" w:hAnsi="Segoe UI" w:cs="Segoe UI"/>
              </w:rPr>
            </w:pPr>
            <w:r w:rsidRPr="005C3A5E">
              <w:rPr>
                <w:rFonts w:ascii="Segoe UI" w:hAnsi="Segoe UI" w:cs="Segoe UI"/>
              </w:rPr>
              <w:t>Clean</w:t>
            </w:r>
            <w:r w:rsidRPr="005C3A5E">
              <w:rPr>
                <w:rFonts w:ascii="Segoe UI" w:hAnsi="Segoe UI" w:cs="Segoe UI"/>
                <w:spacing w:val="-5"/>
              </w:rPr>
              <w:t xml:space="preserve"> </w:t>
            </w:r>
            <w:r w:rsidRPr="005C3A5E">
              <w:rPr>
                <w:rFonts w:ascii="Segoe UI" w:hAnsi="Segoe UI" w:cs="Segoe UI"/>
              </w:rPr>
              <w:t>and</w:t>
            </w:r>
            <w:r w:rsidRPr="005C3A5E">
              <w:rPr>
                <w:rFonts w:ascii="Segoe UI" w:hAnsi="Segoe UI" w:cs="Segoe UI"/>
                <w:spacing w:val="-4"/>
              </w:rPr>
              <w:t xml:space="preserve"> </w:t>
            </w:r>
            <w:r w:rsidRPr="005C3A5E">
              <w:rPr>
                <w:rFonts w:ascii="Segoe UI" w:hAnsi="Segoe UI" w:cs="Segoe UI"/>
              </w:rPr>
              <w:t>disinfect</w:t>
            </w:r>
            <w:r w:rsidRPr="005C3A5E">
              <w:rPr>
                <w:rFonts w:ascii="Segoe UI" w:hAnsi="Segoe UI" w:cs="Segoe UI"/>
                <w:spacing w:val="-4"/>
              </w:rPr>
              <w:t xml:space="preserve"> </w:t>
            </w:r>
            <w:r w:rsidRPr="005C3A5E">
              <w:rPr>
                <w:rFonts w:ascii="Segoe UI" w:hAnsi="Segoe UI" w:cs="Segoe UI"/>
              </w:rPr>
              <w:t>hard</w:t>
            </w:r>
            <w:r w:rsidRPr="005C3A5E">
              <w:rPr>
                <w:rFonts w:ascii="Segoe UI" w:hAnsi="Segoe UI" w:cs="Segoe UI"/>
                <w:spacing w:val="-8"/>
              </w:rPr>
              <w:t xml:space="preserve"> </w:t>
            </w:r>
            <w:r w:rsidRPr="005C3A5E">
              <w:rPr>
                <w:rFonts w:ascii="Segoe UI" w:hAnsi="Segoe UI" w:cs="Segoe UI"/>
              </w:rPr>
              <w:t>toys</w:t>
            </w:r>
            <w:r w:rsidRPr="005C3A5E">
              <w:rPr>
                <w:rFonts w:ascii="Segoe UI" w:hAnsi="Segoe UI" w:cs="Segoe UI"/>
                <w:spacing w:val="-4"/>
              </w:rPr>
              <w:t xml:space="preserve"> </w:t>
            </w:r>
            <w:r w:rsidRPr="005C3A5E">
              <w:rPr>
                <w:rFonts w:ascii="Segoe UI" w:hAnsi="Segoe UI" w:cs="Segoe UI"/>
              </w:rPr>
              <w:t>daily</w:t>
            </w:r>
            <w:r w:rsidRPr="005C3A5E">
              <w:rPr>
                <w:rFonts w:ascii="Segoe UI" w:hAnsi="Segoe UI" w:cs="Segoe UI"/>
                <w:spacing w:val="-6"/>
              </w:rPr>
              <w:t xml:space="preserve"> </w:t>
            </w:r>
            <w:r w:rsidRPr="005C3A5E">
              <w:rPr>
                <w:rFonts w:ascii="Segoe UI" w:hAnsi="Segoe UI" w:cs="Segoe UI"/>
              </w:rPr>
              <w:t>(with</w:t>
            </w:r>
            <w:r w:rsidRPr="005C3A5E">
              <w:rPr>
                <w:rFonts w:ascii="Segoe UI" w:hAnsi="Segoe UI" w:cs="Segoe UI"/>
                <w:spacing w:val="-4"/>
              </w:rPr>
              <w:t xml:space="preserve"> </w:t>
            </w:r>
            <w:r w:rsidRPr="005C3A5E">
              <w:rPr>
                <w:rFonts w:ascii="Segoe UI" w:hAnsi="Segoe UI" w:cs="Segoe UI"/>
              </w:rPr>
              <w:t>detergent</w:t>
            </w:r>
            <w:r w:rsidRPr="005C3A5E">
              <w:rPr>
                <w:rFonts w:ascii="Segoe UI" w:hAnsi="Segoe UI" w:cs="Segoe UI"/>
                <w:spacing w:val="-4"/>
              </w:rPr>
              <w:t xml:space="preserve"> </w:t>
            </w:r>
            <w:r w:rsidRPr="005C3A5E">
              <w:rPr>
                <w:rFonts w:ascii="Segoe UI" w:hAnsi="Segoe UI" w:cs="Segoe UI"/>
                <w:spacing w:val="-5"/>
              </w:rPr>
              <w:t>and</w:t>
            </w:r>
          </w:p>
          <w:p w14:paraId="7809EB84" w14:textId="77777777" w:rsidR="00BE2532" w:rsidRPr="005C3A5E" w:rsidRDefault="00142AE7">
            <w:pPr>
              <w:pStyle w:val="TableParagraph"/>
              <w:spacing w:before="1" w:line="320" w:lineRule="atLeast"/>
              <w:ind w:left="83" w:right="140"/>
              <w:rPr>
                <w:rFonts w:ascii="Segoe UI" w:hAnsi="Segoe UI" w:cs="Segoe UI"/>
              </w:rPr>
            </w:pPr>
            <w:r w:rsidRPr="005C3A5E">
              <w:rPr>
                <w:rFonts w:ascii="Segoe UI" w:hAnsi="Segoe UI" w:cs="Segoe UI"/>
              </w:rPr>
              <w:t>water</w:t>
            </w:r>
            <w:r w:rsidRPr="005C3A5E">
              <w:rPr>
                <w:rFonts w:ascii="Segoe UI" w:hAnsi="Segoe UI" w:cs="Segoe UI"/>
                <w:spacing w:val="-6"/>
              </w:rPr>
              <w:t xml:space="preserve"> </w:t>
            </w:r>
            <w:r w:rsidRPr="005C3A5E">
              <w:rPr>
                <w:rFonts w:ascii="Segoe UI" w:hAnsi="Segoe UI" w:cs="Segoe UI"/>
              </w:rPr>
              <w:t>followed</w:t>
            </w:r>
            <w:r w:rsidRPr="005C3A5E">
              <w:rPr>
                <w:rFonts w:ascii="Segoe UI" w:hAnsi="Segoe UI" w:cs="Segoe UI"/>
                <w:spacing w:val="-5"/>
              </w:rPr>
              <w:t xml:space="preserve"> </w:t>
            </w:r>
            <w:r w:rsidRPr="005C3A5E">
              <w:rPr>
                <w:rFonts w:ascii="Segoe UI" w:hAnsi="Segoe UI" w:cs="Segoe UI"/>
              </w:rPr>
              <w:t>by</w:t>
            </w:r>
            <w:r w:rsidRPr="005C3A5E">
              <w:rPr>
                <w:rFonts w:ascii="Segoe UI" w:hAnsi="Segoe UI" w:cs="Segoe UI"/>
                <w:spacing w:val="-4"/>
              </w:rPr>
              <w:t xml:space="preserve"> </w:t>
            </w:r>
            <w:r w:rsidRPr="005C3A5E">
              <w:rPr>
                <w:rFonts w:ascii="Segoe UI" w:hAnsi="Segoe UI" w:cs="Segoe UI"/>
              </w:rPr>
              <w:t>bleach/Milton).</w:t>
            </w:r>
            <w:r w:rsidRPr="005C3A5E">
              <w:rPr>
                <w:rFonts w:ascii="Segoe UI" w:hAnsi="Segoe UI" w:cs="Segoe UI"/>
                <w:spacing w:val="-5"/>
              </w:rPr>
              <w:t xml:space="preserve"> </w:t>
            </w:r>
            <w:r w:rsidRPr="005C3A5E">
              <w:rPr>
                <w:rFonts w:ascii="Segoe UI" w:hAnsi="Segoe UI" w:cs="Segoe UI"/>
              </w:rPr>
              <w:t>Limit</w:t>
            </w:r>
            <w:r w:rsidRPr="005C3A5E">
              <w:rPr>
                <w:rFonts w:ascii="Segoe UI" w:hAnsi="Segoe UI" w:cs="Segoe UI"/>
                <w:spacing w:val="-5"/>
              </w:rPr>
              <w:t xml:space="preserve"> </w:t>
            </w:r>
            <w:r w:rsidRPr="005C3A5E">
              <w:rPr>
                <w:rFonts w:ascii="Segoe UI" w:hAnsi="Segoe UI" w:cs="Segoe UI"/>
              </w:rPr>
              <w:t>and</w:t>
            </w:r>
            <w:r w:rsidRPr="005C3A5E">
              <w:rPr>
                <w:rFonts w:ascii="Segoe UI" w:hAnsi="Segoe UI" w:cs="Segoe UI"/>
                <w:spacing w:val="-5"/>
              </w:rPr>
              <w:t xml:space="preserve"> </w:t>
            </w:r>
            <w:r w:rsidRPr="005C3A5E">
              <w:rPr>
                <w:rFonts w:ascii="Segoe UI" w:hAnsi="Segoe UI" w:cs="Segoe UI"/>
              </w:rPr>
              <w:t>stock</w:t>
            </w:r>
            <w:r w:rsidRPr="005C3A5E">
              <w:rPr>
                <w:rFonts w:ascii="Segoe UI" w:hAnsi="Segoe UI" w:cs="Segoe UI"/>
                <w:spacing w:val="-7"/>
              </w:rPr>
              <w:t xml:space="preserve"> </w:t>
            </w:r>
            <w:r w:rsidRPr="005C3A5E">
              <w:rPr>
                <w:rFonts w:ascii="Segoe UI" w:hAnsi="Segoe UI" w:cs="Segoe UI"/>
              </w:rPr>
              <w:t xml:space="preserve">rotate </w:t>
            </w:r>
            <w:r w:rsidRPr="005C3A5E">
              <w:rPr>
                <w:rFonts w:ascii="Segoe UI" w:hAnsi="Segoe UI" w:cs="Segoe UI"/>
                <w:spacing w:val="-2"/>
              </w:rPr>
              <w:t>toys.</w:t>
            </w:r>
          </w:p>
        </w:tc>
        <w:tc>
          <w:tcPr>
            <w:tcW w:w="722" w:type="dxa"/>
          </w:tcPr>
          <w:p w14:paraId="2F9D140D" w14:textId="77777777" w:rsidR="00BE2532" w:rsidRPr="005C3A5E" w:rsidRDefault="00BE2532">
            <w:pPr>
              <w:pStyle w:val="TableParagraph"/>
              <w:rPr>
                <w:rFonts w:ascii="Segoe UI" w:hAnsi="Segoe UI" w:cs="Segoe UI"/>
              </w:rPr>
            </w:pPr>
          </w:p>
        </w:tc>
        <w:tc>
          <w:tcPr>
            <w:tcW w:w="708" w:type="dxa"/>
          </w:tcPr>
          <w:p w14:paraId="3816FC2F" w14:textId="77777777" w:rsidR="00BE2532" w:rsidRPr="005C3A5E" w:rsidRDefault="00BE2532">
            <w:pPr>
              <w:pStyle w:val="TableParagraph"/>
              <w:rPr>
                <w:rFonts w:ascii="Segoe UI" w:hAnsi="Segoe UI" w:cs="Segoe UI"/>
              </w:rPr>
            </w:pPr>
          </w:p>
        </w:tc>
        <w:tc>
          <w:tcPr>
            <w:tcW w:w="2837" w:type="dxa"/>
          </w:tcPr>
          <w:p w14:paraId="64D55929" w14:textId="77777777" w:rsidR="00BE2532" w:rsidRPr="005C3A5E" w:rsidRDefault="00BE2532">
            <w:pPr>
              <w:pStyle w:val="TableParagraph"/>
              <w:rPr>
                <w:rFonts w:ascii="Segoe UI" w:hAnsi="Segoe UI" w:cs="Segoe UI"/>
              </w:rPr>
            </w:pPr>
          </w:p>
        </w:tc>
      </w:tr>
      <w:tr w:rsidR="00BE2532" w:rsidRPr="005C3A5E" w14:paraId="29495524" w14:textId="77777777" w:rsidTr="002A0A37">
        <w:trPr>
          <w:trHeight w:val="820"/>
        </w:trPr>
        <w:tc>
          <w:tcPr>
            <w:tcW w:w="5659" w:type="dxa"/>
          </w:tcPr>
          <w:p w14:paraId="592BD742" w14:textId="77777777" w:rsidR="00BE2532" w:rsidRPr="005C3A5E" w:rsidRDefault="00142AE7">
            <w:pPr>
              <w:pStyle w:val="TableParagraph"/>
              <w:spacing w:before="122" w:line="320" w:lineRule="atLeast"/>
              <w:ind w:left="83" w:right="140"/>
              <w:rPr>
                <w:rFonts w:ascii="Segoe UI" w:hAnsi="Segoe UI" w:cs="Segoe UI"/>
              </w:rPr>
            </w:pPr>
            <w:r w:rsidRPr="005C3A5E">
              <w:rPr>
                <w:rFonts w:ascii="Segoe UI" w:hAnsi="Segoe UI" w:cs="Segoe UI"/>
              </w:rPr>
              <w:lastRenderedPageBreak/>
              <w:t>Suspend</w:t>
            </w:r>
            <w:r w:rsidRPr="005C3A5E">
              <w:rPr>
                <w:rFonts w:ascii="Segoe UI" w:hAnsi="Segoe UI" w:cs="Segoe UI"/>
                <w:spacing w:val="-4"/>
              </w:rPr>
              <w:t xml:space="preserve"> </w:t>
            </w:r>
            <w:r w:rsidRPr="005C3A5E">
              <w:rPr>
                <w:rFonts w:ascii="Segoe UI" w:hAnsi="Segoe UI" w:cs="Segoe UI"/>
              </w:rPr>
              <w:t>use</w:t>
            </w:r>
            <w:r w:rsidRPr="005C3A5E">
              <w:rPr>
                <w:rFonts w:ascii="Segoe UI" w:hAnsi="Segoe UI" w:cs="Segoe UI"/>
                <w:spacing w:val="-4"/>
              </w:rPr>
              <w:t xml:space="preserve"> </w:t>
            </w:r>
            <w:r w:rsidRPr="005C3A5E">
              <w:rPr>
                <w:rFonts w:ascii="Segoe UI" w:hAnsi="Segoe UI" w:cs="Segoe UI"/>
              </w:rPr>
              <w:t>of</w:t>
            </w:r>
            <w:r w:rsidRPr="005C3A5E">
              <w:rPr>
                <w:rFonts w:ascii="Segoe UI" w:hAnsi="Segoe UI" w:cs="Segoe UI"/>
                <w:spacing w:val="-5"/>
              </w:rPr>
              <w:t xml:space="preserve"> </w:t>
            </w:r>
            <w:r w:rsidRPr="005C3A5E">
              <w:rPr>
                <w:rFonts w:ascii="Segoe UI" w:hAnsi="Segoe UI" w:cs="Segoe UI"/>
              </w:rPr>
              <w:t>soft</w:t>
            </w:r>
            <w:r w:rsidRPr="005C3A5E">
              <w:rPr>
                <w:rFonts w:ascii="Segoe UI" w:hAnsi="Segoe UI" w:cs="Segoe UI"/>
                <w:spacing w:val="-5"/>
              </w:rPr>
              <w:t xml:space="preserve"> </w:t>
            </w:r>
            <w:r w:rsidRPr="005C3A5E">
              <w:rPr>
                <w:rFonts w:ascii="Segoe UI" w:hAnsi="Segoe UI" w:cs="Segoe UI"/>
              </w:rPr>
              <w:t>toys</w:t>
            </w:r>
            <w:r w:rsidRPr="005C3A5E">
              <w:rPr>
                <w:rFonts w:ascii="Segoe UI" w:hAnsi="Segoe UI" w:cs="Segoe UI"/>
                <w:spacing w:val="-5"/>
              </w:rPr>
              <w:t xml:space="preserve"> </w:t>
            </w:r>
            <w:r w:rsidRPr="005C3A5E">
              <w:rPr>
                <w:rFonts w:ascii="Segoe UI" w:hAnsi="Segoe UI" w:cs="Segoe UI"/>
              </w:rPr>
              <w:t>plus</w:t>
            </w:r>
            <w:r w:rsidRPr="005C3A5E">
              <w:rPr>
                <w:rFonts w:ascii="Segoe UI" w:hAnsi="Segoe UI" w:cs="Segoe UI"/>
                <w:spacing w:val="-3"/>
              </w:rPr>
              <w:t xml:space="preserve"> </w:t>
            </w:r>
            <w:r w:rsidRPr="005C3A5E">
              <w:rPr>
                <w:rFonts w:ascii="Segoe UI" w:hAnsi="Segoe UI" w:cs="Segoe UI"/>
              </w:rPr>
              <w:t>water</w:t>
            </w:r>
            <w:r w:rsidRPr="005C3A5E">
              <w:rPr>
                <w:rFonts w:ascii="Segoe UI" w:hAnsi="Segoe UI" w:cs="Segoe UI"/>
                <w:spacing w:val="-2"/>
              </w:rPr>
              <w:t xml:space="preserve"> </w:t>
            </w:r>
            <w:r w:rsidRPr="005C3A5E">
              <w:rPr>
                <w:rFonts w:ascii="Segoe UI" w:hAnsi="Segoe UI" w:cs="Segoe UI"/>
              </w:rPr>
              <w:t>and</w:t>
            </w:r>
            <w:r w:rsidRPr="005C3A5E">
              <w:rPr>
                <w:rFonts w:ascii="Segoe UI" w:hAnsi="Segoe UI" w:cs="Segoe UI"/>
                <w:spacing w:val="-5"/>
              </w:rPr>
              <w:t xml:space="preserve"> </w:t>
            </w:r>
            <w:r w:rsidRPr="005C3A5E">
              <w:rPr>
                <w:rFonts w:ascii="Segoe UI" w:hAnsi="Segoe UI" w:cs="Segoe UI"/>
              </w:rPr>
              <w:t>sand</w:t>
            </w:r>
            <w:r w:rsidRPr="005C3A5E">
              <w:rPr>
                <w:rFonts w:ascii="Segoe UI" w:hAnsi="Segoe UI" w:cs="Segoe UI"/>
                <w:spacing w:val="-5"/>
              </w:rPr>
              <w:t xml:space="preserve"> </w:t>
            </w:r>
            <w:r w:rsidRPr="005C3A5E">
              <w:rPr>
                <w:rFonts w:ascii="Segoe UI" w:hAnsi="Segoe UI" w:cs="Segoe UI"/>
              </w:rPr>
              <w:t>play</w:t>
            </w:r>
            <w:r w:rsidRPr="005C3A5E">
              <w:rPr>
                <w:rFonts w:ascii="Segoe UI" w:hAnsi="Segoe UI" w:cs="Segoe UI"/>
                <w:spacing w:val="-3"/>
              </w:rPr>
              <w:t xml:space="preserve"> </w:t>
            </w:r>
            <w:r w:rsidRPr="005C3A5E">
              <w:rPr>
                <w:rFonts w:ascii="Segoe UI" w:hAnsi="Segoe UI" w:cs="Segoe UI"/>
              </w:rPr>
              <w:t>and cookery activities during outbreak.</w:t>
            </w:r>
          </w:p>
        </w:tc>
        <w:tc>
          <w:tcPr>
            <w:tcW w:w="722" w:type="dxa"/>
          </w:tcPr>
          <w:p w14:paraId="01EDEFE6" w14:textId="77777777" w:rsidR="00BE2532" w:rsidRPr="005C3A5E" w:rsidRDefault="00BE2532">
            <w:pPr>
              <w:pStyle w:val="TableParagraph"/>
              <w:rPr>
                <w:rFonts w:ascii="Segoe UI" w:hAnsi="Segoe UI" w:cs="Segoe UI"/>
              </w:rPr>
            </w:pPr>
          </w:p>
        </w:tc>
        <w:tc>
          <w:tcPr>
            <w:tcW w:w="708" w:type="dxa"/>
          </w:tcPr>
          <w:p w14:paraId="2018F3C4" w14:textId="77777777" w:rsidR="00BE2532" w:rsidRPr="005C3A5E" w:rsidRDefault="00BE2532">
            <w:pPr>
              <w:pStyle w:val="TableParagraph"/>
              <w:rPr>
                <w:rFonts w:ascii="Segoe UI" w:hAnsi="Segoe UI" w:cs="Segoe UI"/>
              </w:rPr>
            </w:pPr>
          </w:p>
        </w:tc>
        <w:tc>
          <w:tcPr>
            <w:tcW w:w="2837" w:type="dxa"/>
          </w:tcPr>
          <w:p w14:paraId="784C7C4C" w14:textId="77777777" w:rsidR="00BE2532" w:rsidRPr="005C3A5E" w:rsidRDefault="00BE2532">
            <w:pPr>
              <w:pStyle w:val="TableParagraph"/>
              <w:rPr>
                <w:rFonts w:ascii="Segoe UI" w:hAnsi="Segoe UI" w:cs="Segoe UI"/>
              </w:rPr>
            </w:pPr>
          </w:p>
        </w:tc>
      </w:tr>
      <w:tr w:rsidR="00BE2532" w:rsidRPr="005C3A5E" w14:paraId="08CDD907" w14:textId="77777777" w:rsidTr="002A0A37">
        <w:trPr>
          <w:trHeight w:val="818"/>
        </w:trPr>
        <w:tc>
          <w:tcPr>
            <w:tcW w:w="5659" w:type="dxa"/>
          </w:tcPr>
          <w:p w14:paraId="7D53FE59" w14:textId="77777777" w:rsidR="00BE2532" w:rsidRPr="005C3A5E" w:rsidRDefault="00142AE7">
            <w:pPr>
              <w:pStyle w:val="TableParagraph"/>
              <w:spacing w:before="122" w:line="320" w:lineRule="atLeast"/>
              <w:ind w:left="83" w:right="140"/>
              <w:rPr>
                <w:rFonts w:ascii="Segoe UI" w:hAnsi="Segoe UI" w:cs="Segoe UI"/>
              </w:rPr>
            </w:pPr>
            <w:r w:rsidRPr="005C3A5E">
              <w:rPr>
                <w:rFonts w:ascii="Segoe UI" w:hAnsi="Segoe UI" w:cs="Segoe UI"/>
              </w:rPr>
              <w:t>Segregate</w:t>
            </w:r>
            <w:r w:rsidRPr="005C3A5E">
              <w:rPr>
                <w:rFonts w:ascii="Segoe UI" w:hAnsi="Segoe UI" w:cs="Segoe UI"/>
                <w:spacing w:val="-5"/>
              </w:rPr>
              <w:t xml:space="preserve"> </w:t>
            </w:r>
            <w:r w:rsidRPr="005C3A5E">
              <w:rPr>
                <w:rFonts w:ascii="Segoe UI" w:hAnsi="Segoe UI" w:cs="Segoe UI"/>
              </w:rPr>
              <w:t>infected</w:t>
            </w:r>
            <w:r w:rsidRPr="005C3A5E">
              <w:rPr>
                <w:rFonts w:ascii="Segoe UI" w:hAnsi="Segoe UI" w:cs="Segoe UI"/>
                <w:spacing w:val="-7"/>
              </w:rPr>
              <w:t xml:space="preserve"> </w:t>
            </w:r>
            <w:r w:rsidRPr="005C3A5E">
              <w:rPr>
                <w:rFonts w:ascii="Segoe UI" w:hAnsi="Segoe UI" w:cs="Segoe UI"/>
              </w:rPr>
              <w:t>linen</w:t>
            </w:r>
            <w:r w:rsidRPr="005C3A5E">
              <w:rPr>
                <w:rFonts w:ascii="Segoe UI" w:hAnsi="Segoe UI" w:cs="Segoe UI"/>
                <w:spacing w:val="-7"/>
              </w:rPr>
              <w:t xml:space="preserve"> </w:t>
            </w:r>
            <w:r w:rsidRPr="005C3A5E">
              <w:rPr>
                <w:rFonts w:ascii="Segoe UI" w:hAnsi="Segoe UI" w:cs="Segoe UI"/>
              </w:rPr>
              <w:t>(and</w:t>
            </w:r>
            <w:r w:rsidRPr="005C3A5E">
              <w:rPr>
                <w:rFonts w:ascii="Segoe UI" w:hAnsi="Segoe UI" w:cs="Segoe UI"/>
                <w:spacing w:val="-5"/>
              </w:rPr>
              <w:t xml:space="preserve"> </w:t>
            </w:r>
            <w:r w:rsidRPr="005C3A5E">
              <w:rPr>
                <w:rFonts w:ascii="Segoe UI" w:hAnsi="Segoe UI" w:cs="Segoe UI"/>
              </w:rPr>
              <w:t>use</w:t>
            </w:r>
            <w:r w:rsidRPr="005C3A5E">
              <w:rPr>
                <w:rFonts w:ascii="Segoe UI" w:hAnsi="Segoe UI" w:cs="Segoe UI"/>
                <w:spacing w:val="-7"/>
              </w:rPr>
              <w:t xml:space="preserve"> </w:t>
            </w:r>
            <w:r w:rsidRPr="005C3A5E">
              <w:rPr>
                <w:rFonts w:ascii="Segoe UI" w:hAnsi="Segoe UI" w:cs="Segoe UI"/>
              </w:rPr>
              <w:t>dissolvable</w:t>
            </w:r>
            <w:r w:rsidRPr="005C3A5E">
              <w:rPr>
                <w:rFonts w:ascii="Segoe UI" w:hAnsi="Segoe UI" w:cs="Segoe UI"/>
                <w:spacing w:val="-5"/>
              </w:rPr>
              <w:t xml:space="preserve"> </w:t>
            </w:r>
            <w:r w:rsidRPr="005C3A5E">
              <w:rPr>
                <w:rFonts w:ascii="Segoe UI" w:hAnsi="Segoe UI" w:cs="Segoe UI"/>
              </w:rPr>
              <w:t>laundry bags where possible).</w:t>
            </w:r>
          </w:p>
        </w:tc>
        <w:tc>
          <w:tcPr>
            <w:tcW w:w="722" w:type="dxa"/>
          </w:tcPr>
          <w:p w14:paraId="1A5185FC" w14:textId="77777777" w:rsidR="00BE2532" w:rsidRPr="005C3A5E" w:rsidRDefault="00BE2532">
            <w:pPr>
              <w:pStyle w:val="TableParagraph"/>
              <w:rPr>
                <w:rFonts w:ascii="Segoe UI" w:hAnsi="Segoe UI" w:cs="Segoe UI"/>
              </w:rPr>
            </w:pPr>
          </w:p>
        </w:tc>
        <w:tc>
          <w:tcPr>
            <w:tcW w:w="708" w:type="dxa"/>
          </w:tcPr>
          <w:p w14:paraId="448DCC85" w14:textId="77777777" w:rsidR="00BE2532" w:rsidRPr="005C3A5E" w:rsidRDefault="00BE2532">
            <w:pPr>
              <w:pStyle w:val="TableParagraph"/>
              <w:rPr>
                <w:rFonts w:ascii="Segoe UI" w:hAnsi="Segoe UI" w:cs="Segoe UI"/>
              </w:rPr>
            </w:pPr>
          </w:p>
        </w:tc>
        <w:tc>
          <w:tcPr>
            <w:tcW w:w="2837" w:type="dxa"/>
          </w:tcPr>
          <w:p w14:paraId="0EEBD818" w14:textId="77777777" w:rsidR="00BE2532" w:rsidRPr="005C3A5E" w:rsidRDefault="00BE2532">
            <w:pPr>
              <w:pStyle w:val="TableParagraph"/>
              <w:rPr>
                <w:rFonts w:ascii="Segoe UI" w:hAnsi="Segoe UI" w:cs="Segoe UI"/>
              </w:rPr>
            </w:pPr>
          </w:p>
        </w:tc>
      </w:tr>
      <w:tr w:rsidR="00BE2532" w:rsidRPr="005C3A5E" w14:paraId="4AF7F749" w14:textId="77777777" w:rsidTr="002A0A37">
        <w:trPr>
          <w:trHeight w:val="820"/>
        </w:trPr>
        <w:tc>
          <w:tcPr>
            <w:tcW w:w="5659" w:type="dxa"/>
          </w:tcPr>
          <w:p w14:paraId="5C0B9FE2" w14:textId="77777777" w:rsidR="00BE2532" w:rsidRPr="005C3A5E" w:rsidRDefault="00142AE7">
            <w:pPr>
              <w:pStyle w:val="TableParagraph"/>
              <w:spacing w:before="122" w:line="320" w:lineRule="atLeast"/>
              <w:ind w:left="83"/>
              <w:rPr>
                <w:rFonts w:ascii="Segoe UI" w:hAnsi="Segoe UI" w:cs="Segoe UI"/>
              </w:rPr>
            </w:pPr>
            <w:r w:rsidRPr="005C3A5E">
              <w:rPr>
                <w:rFonts w:ascii="Segoe UI" w:hAnsi="Segoe UI" w:cs="Segoe UI"/>
              </w:rPr>
              <w:t>Consider</w:t>
            </w:r>
            <w:r w:rsidRPr="005C3A5E">
              <w:rPr>
                <w:rFonts w:ascii="Segoe UI" w:hAnsi="Segoe UI" w:cs="Segoe UI"/>
                <w:spacing w:val="-2"/>
              </w:rPr>
              <w:t xml:space="preserve"> </w:t>
            </w:r>
            <w:r w:rsidRPr="005C3A5E">
              <w:rPr>
                <w:rFonts w:ascii="Segoe UI" w:hAnsi="Segoe UI" w:cs="Segoe UI"/>
              </w:rPr>
              <w:t>having</w:t>
            </w:r>
            <w:r w:rsidRPr="005C3A5E">
              <w:rPr>
                <w:rFonts w:ascii="Segoe UI" w:hAnsi="Segoe UI" w:cs="Segoe UI"/>
                <w:spacing w:val="-4"/>
              </w:rPr>
              <w:t xml:space="preserve"> </w:t>
            </w:r>
            <w:r w:rsidRPr="005C3A5E">
              <w:rPr>
                <w:rFonts w:ascii="Segoe UI" w:hAnsi="Segoe UI" w:cs="Segoe UI"/>
              </w:rPr>
              <w:t>a</w:t>
            </w:r>
            <w:r w:rsidRPr="005C3A5E">
              <w:rPr>
                <w:rFonts w:ascii="Segoe UI" w:hAnsi="Segoe UI" w:cs="Segoe UI"/>
                <w:spacing w:val="-6"/>
              </w:rPr>
              <w:t xml:space="preserve"> </w:t>
            </w:r>
            <w:r w:rsidRPr="005C3A5E">
              <w:rPr>
                <w:rFonts w:ascii="Segoe UI" w:hAnsi="Segoe UI" w:cs="Segoe UI"/>
              </w:rPr>
              <w:t>box</w:t>
            </w:r>
            <w:r w:rsidRPr="005C3A5E">
              <w:rPr>
                <w:rFonts w:ascii="Segoe UI" w:hAnsi="Segoe UI" w:cs="Segoe UI"/>
                <w:spacing w:val="-3"/>
              </w:rPr>
              <w:t xml:space="preserve"> </w:t>
            </w:r>
            <w:r w:rsidRPr="005C3A5E">
              <w:rPr>
                <w:rFonts w:ascii="Segoe UI" w:hAnsi="Segoe UI" w:cs="Segoe UI"/>
              </w:rPr>
              <w:t>of</w:t>
            </w:r>
            <w:r w:rsidRPr="005C3A5E">
              <w:rPr>
                <w:rFonts w:ascii="Segoe UI" w:hAnsi="Segoe UI" w:cs="Segoe UI"/>
                <w:spacing w:val="-4"/>
              </w:rPr>
              <w:t xml:space="preserve"> </w:t>
            </w:r>
            <w:r w:rsidRPr="005C3A5E">
              <w:rPr>
                <w:rFonts w:ascii="Segoe UI" w:hAnsi="Segoe UI" w:cs="Segoe UI"/>
              </w:rPr>
              <w:t>spare</w:t>
            </w:r>
            <w:r w:rsidRPr="005C3A5E">
              <w:rPr>
                <w:rFonts w:ascii="Segoe UI" w:hAnsi="Segoe UI" w:cs="Segoe UI"/>
                <w:spacing w:val="-6"/>
              </w:rPr>
              <w:t xml:space="preserve"> </w:t>
            </w:r>
            <w:r w:rsidRPr="005C3A5E">
              <w:rPr>
                <w:rFonts w:ascii="Segoe UI" w:hAnsi="Segoe UI" w:cs="Segoe UI"/>
              </w:rPr>
              <w:t>clean</w:t>
            </w:r>
            <w:r w:rsidRPr="005C3A5E">
              <w:rPr>
                <w:rFonts w:ascii="Segoe UI" w:hAnsi="Segoe UI" w:cs="Segoe UI"/>
                <w:spacing w:val="-4"/>
              </w:rPr>
              <w:t xml:space="preserve"> </w:t>
            </w:r>
            <w:r w:rsidRPr="005C3A5E">
              <w:rPr>
                <w:rFonts w:ascii="Segoe UI" w:hAnsi="Segoe UI" w:cs="Segoe UI"/>
              </w:rPr>
              <w:t>clothing</w:t>
            </w:r>
            <w:r w:rsidRPr="005C3A5E">
              <w:rPr>
                <w:rFonts w:ascii="Segoe UI" w:hAnsi="Segoe UI" w:cs="Segoe UI"/>
                <w:spacing w:val="-6"/>
              </w:rPr>
              <w:t xml:space="preserve"> </w:t>
            </w:r>
            <w:r w:rsidRPr="005C3A5E">
              <w:rPr>
                <w:rFonts w:ascii="Segoe UI" w:hAnsi="Segoe UI" w:cs="Segoe UI"/>
              </w:rPr>
              <w:t>to</w:t>
            </w:r>
            <w:r w:rsidRPr="005C3A5E">
              <w:rPr>
                <w:rFonts w:ascii="Segoe UI" w:hAnsi="Segoe UI" w:cs="Segoe UI"/>
                <w:spacing w:val="-6"/>
              </w:rPr>
              <w:t xml:space="preserve"> </w:t>
            </w:r>
            <w:r w:rsidRPr="005C3A5E">
              <w:rPr>
                <w:rFonts w:ascii="Segoe UI" w:hAnsi="Segoe UI" w:cs="Segoe UI"/>
              </w:rPr>
              <w:t>replace soiled clothing</w:t>
            </w:r>
          </w:p>
        </w:tc>
        <w:tc>
          <w:tcPr>
            <w:tcW w:w="722" w:type="dxa"/>
          </w:tcPr>
          <w:p w14:paraId="45017FBC" w14:textId="77777777" w:rsidR="00BE2532" w:rsidRPr="005C3A5E" w:rsidRDefault="00BE2532">
            <w:pPr>
              <w:pStyle w:val="TableParagraph"/>
              <w:rPr>
                <w:rFonts w:ascii="Segoe UI" w:hAnsi="Segoe UI" w:cs="Segoe UI"/>
              </w:rPr>
            </w:pPr>
          </w:p>
        </w:tc>
        <w:tc>
          <w:tcPr>
            <w:tcW w:w="708" w:type="dxa"/>
          </w:tcPr>
          <w:p w14:paraId="658E38F2" w14:textId="77777777" w:rsidR="00BE2532" w:rsidRPr="005C3A5E" w:rsidRDefault="00BE2532">
            <w:pPr>
              <w:pStyle w:val="TableParagraph"/>
              <w:rPr>
                <w:rFonts w:ascii="Segoe UI" w:hAnsi="Segoe UI" w:cs="Segoe UI"/>
              </w:rPr>
            </w:pPr>
          </w:p>
        </w:tc>
        <w:tc>
          <w:tcPr>
            <w:tcW w:w="2837" w:type="dxa"/>
          </w:tcPr>
          <w:p w14:paraId="1C2B7A1A" w14:textId="77777777" w:rsidR="00BE2532" w:rsidRPr="005C3A5E" w:rsidRDefault="00BE2532">
            <w:pPr>
              <w:pStyle w:val="TableParagraph"/>
              <w:rPr>
                <w:rFonts w:ascii="Segoe UI" w:hAnsi="Segoe UI" w:cs="Segoe UI"/>
              </w:rPr>
            </w:pPr>
          </w:p>
        </w:tc>
      </w:tr>
      <w:tr w:rsidR="00BE2532" w:rsidRPr="005C3A5E" w14:paraId="17B6E10E" w14:textId="77777777" w:rsidTr="002A0A37">
        <w:trPr>
          <w:trHeight w:val="818"/>
        </w:trPr>
        <w:tc>
          <w:tcPr>
            <w:tcW w:w="5659" w:type="dxa"/>
          </w:tcPr>
          <w:p w14:paraId="25D67C12" w14:textId="77777777" w:rsidR="00BE2532" w:rsidRPr="005C3A5E" w:rsidRDefault="00142AE7">
            <w:pPr>
              <w:pStyle w:val="TableParagraph"/>
              <w:spacing w:before="120" w:line="320" w:lineRule="atLeast"/>
              <w:ind w:left="83" w:right="163"/>
              <w:rPr>
                <w:rFonts w:ascii="Segoe UI" w:hAnsi="Segoe UI" w:cs="Segoe UI"/>
              </w:rPr>
            </w:pPr>
            <w:r w:rsidRPr="005C3A5E">
              <w:rPr>
                <w:rFonts w:ascii="Segoe UI" w:hAnsi="Segoe UI" w:cs="Segoe UI"/>
              </w:rPr>
              <w:t>Visitors</w:t>
            </w:r>
            <w:r w:rsidRPr="005C3A5E">
              <w:rPr>
                <w:rFonts w:ascii="Segoe UI" w:hAnsi="Segoe UI" w:cs="Segoe UI"/>
                <w:spacing w:val="-6"/>
              </w:rPr>
              <w:t xml:space="preserve"> </w:t>
            </w:r>
            <w:r w:rsidRPr="005C3A5E">
              <w:rPr>
                <w:rFonts w:ascii="Segoe UI" w:hAnsi="Segoe UI" w:cs="Segoe UI"/>
              </w:rPr>
              <w:t>restricted.</w:t>
            </w:r>
            <w:r w:rsidRPr="005C3A5E">
              <w:rPr>
                <w:rFonts w:ascii="Segoe UI" w:hAnsi="Segoe UI" w:cs="Segoe UI"/>
                <w:spacing w:val="-5"/>
              </w:rPr>
              <w:t xml:space="preserve"> </w:t>
            </w:r>
            <w:r w:rsidRPr="005C3A5E">
              <w:rPr>
                <w:rFonts w:ascii="Segoe UI" w:hAnsi="Segoe UI" w:cs="Segoe UI"/>
              </w:rPr>
              <w:t>Essential</w:t>
            </w:r>
            <w:r w:rsidRPr="005C3A5E">
              <w:rPr>
                <w:rFonts w:ascii="Segoe UI" w:hAnsi="Segoe UI" w:cs="Segoe UI"/>
                <w:spacing w:val="-7"/>
              </w:rPr>
              <w:t xml:space="preserve"> </w:t>
            </w:r>
            <w:r w:rsidRPr="005C3A5E">
              <w:rPr>
                <w:rFonts w:ascii="Segoe UI" w:hAnsi="Segoe UI" w:cs="Segoe UI"/>
              </w:rPr>
              <w:t>visitors</w:t>
            </w:r>
            <w:r w:rsidRPr="005C3A5E">
              <w:rPr>
                <w:rFonts w:ascii="Segoe UI" w:hAnsi="Segoe UI" w:cs="Segoe UI"/>
                <w:spacing w:val="-9"/>
              </w:rPr>
              <w:t xml:space="preserve"> </w:t>
            </w:r>
            <w:r w:rsidRPr="005C3A5E">
              <w:rPr>
                <w:rFonts w:ascii="Segoe UI" w:hAnsi="Segoe UI" w:cs="Segoe UI"/>
              </w:rPr>
              <w:t>informed</w:t>
            </w:r>
            <w:r w:rsidRPr="005C3A5E">
              <w:rPr>
                <w:rFonts w:ascii="Segoe UI" w:hAnsi="Segoe UI" w:cs="Segoe UI"/>
                <w:spacing w:val="-9"/>
              </w:rPr>
              <w:t xml:space="preserve"> </w:t>
            </w:r>
            <w:r w:rsidRPr="005C3A5E">
              <w:rPr>
                <w:rFonts w:ascii="Segoe UI" w:hAnsi="Segoe UI" w:cs="Segoe UI"/>
              </w:rPr>
              <w:t>of outbreak and advised on hand washing.</w:t>
            </w:r>
          </w:p>
        </w:tc>
        <w:tc>
          <w:tcPr>
            <w:tcW w:w="722" w:type="dxa"/>
          </w:tcPr>
          <w:p w14:paraId="30627C22" w14:textId="77777777" w:rsidR="00BE2532" w:rsidRPr="005C3A5E" w:rsidRDefault="00BE2532">
            <w:pPr>
              <w:pStyle w:val="TableParagraph"/>
              <w:rPr>
                <w:rFonts w:ascii="Segoe UI" w:hAnsi="Segoe UI" w:cs="Segoe UI"/>
              </w:rPr>
            </w:pPr>
          </w:p>
        </w:tc>
        <w:tc>
          <w:tcPr>
            <w:tcW w:w="708" w:type="dxa"/>
          </w:tcPr>
          <w:p w14:paraId="4D40E3AA" w14:textId="77777777" w:rsidR="00BE2532" w:rsidRPr="005C3A5E" w:rsidRDefault="00BE2532">
            <w:pPr>
              <w:pStyle w:val="TableParagraph"/>
              <w:rPr>
                <w:rFonts w:ascii="Segoe UI" w:hAnsi="Segoe UI" w:cs="Segoe UI"/>
              </w:rPr>
            </w:pPr>
          </w:p>
        </w:tc>
        <w:tc>
          <w:tcPr>
            <w:tcW w:w="2837" w:type="dxa"/>
          </w:tcPr>
          <w:p w14:paraId="4D6ADD41" w14:textId="77777777" w:rsidR="00BE2532" w:rsidRPr="005C3A5E" w:rsidRDefault="00BE2532">
            <w:pPr>
              <w:pStyle w:val="TableParagraph"/>
              <w:rPr>
                <w:rFonts w:ascii="Segoe UI" w:hAnsi="Segoe UI" w:cs="Segoe UI"/>
              </w:rPr>
            </w:pPr>
          </w:p>
        </w:tc>
      </w:tr>
      <w:tr w:rsidR="00BE2532" w:rsidRPr="005C3A5E" w14:paraId="648907A5" w14:textId="77777777" w:rsidTr="002A0A37">
        <w:trPr>
          <w:trHeight w:val="817"/>
        </w:trPr>
        <w:tc>
          <w:tcPr>
            <w:tcW w:w="5659" w:type="dxa"/>
          </w:tcPr>
          <w:p w14:paraId="5DE492C7" w14:textId="77777777" w:rsidR="00BE2532" w:rsidRPr="005C3A5E" w:rsidRDefault="00142AE7">
            <w:pPr>
              <w:pStyle w:val="TableParagraph"/>
              <w:spacing w:before="122" w:line="320" w:lineRule="atLeast"/>
              <w:ind w:left="83" w:right="140"/>
              <w:rPr>
                <w:rFonts w:ascii="Segoe UI" w:hAnsi="Segoe UI" w:cs="Segoe UI"/>
              </w:rPr>
            </w:pPr>
            <w:r w:rsidRPr="005C3A5E">
              <w:rPr>
                <w:rFonts w:ascii="Segoe UI" w:hAnsi="Segoe UI" w:cs="Segoe UI"/>
              </w:rPr>
              <w:t>New</w:t>
            </w:r>
            <w:r w:rsidRPr="005C3A5E">
              <w:rPr>
                <w:rFonts w:ascii="Segoe UI" w:hAnsi="Segoe UI" w:cs="Segoe UI"/>
                <w:spacing w:val="-5"/>
              </w:rPr>
              <w:t xml:space="preserve"> </w:t>
            </w:r>
            <w:r w:rsidRPr="005C3A5E">
              <w:rPr>
                <w:rFonts w:ascii="Segoe UI" w:hAnsi="Segoe UI" w:cs="Segoe UI"/>
              </w:rPr>
              <w:t>children</w:t>
            </w:r>
            <w:r w:rsidRPr="005C3A5E">
              <w:rPr>
                <w:rFonts w:ascii="Segoe UI" w:hAnsi="Segoe UI" w:cs="Segoe UI"/>
                <w:spacing w:val="-5"/>
              </w:rPr>
              <w:t xml:space="preserve"> </w:t>
            </w:r>
            <w:r w:rsidRPr="005C3A5E">
              <w:rPr>
                <w:rFonts w:ascii="Segoe UI" w:hAnsi="Segoe UI" w:cs="Segoe UI"/>
              </w:rPr>
              <w:t>joining</w:t>
            </w:r>
            <w:r w:rsidRPr="005C3A5E">
              <w:rPr>
                <w:rFonts w:ascii="Segoe UI" w:hAnsi="Segoe UI" w:cs="Segoe UI"/>
                <w:spacing w:val="-5"/>
              </w:rPr>
              <w:t xml:space="preserve"> </w:t>
            </w:r>
            <w:r w:rsidRPr="005C3A5E">
              <w:rPr>
                <w:rFonts w:ascii="Segoe UI" w:hAnsi="Segoe UI" w:cs="Segoe UI"/>
              </w:rPr>
              <w:t>affected</w:t>
            </w:r>
            <w:r w:rsidRPr="005C3A5E">
              <w:rPr>
                <w:rFonts w:ascii="Segoe UI" w:hAnsi="Segoe UI" w:cs="Segoe UI"/>
                <w:spacing w:val="-5"/>
              </w:rPr>
              <w:t xml:space="preserve"> </w:t>
            </w:r>
            <w:r w:rsidRPr="005C3A5E">
              <w:rPr>
                <w:rFonts w:ascii="Segoe UI" w:hAnsi="Segoe UI" w:cs="Segoe UI"/>
              </w:rPr>
              <w:t>class</w:t>
            </w:r>
            <w:r w:rsidRPr="005C3A5E">
              <w:rPr>
                <w:rFonts w:ascii="Segoe UI" w:hAnsi="Segoe UI" w:cs="Segoe UI"/>
                <w:spacing w:val="-6"/>
              </w:rPr>
              <w:t xml:space="preserve"> </w:t>
            </w:r>
            <w:r w:rsidRPr="005C3A5E">
              <w:rPr>
                <w:rFonts w:ascii="Segoe UI" w:hAnsi="Segoe UI" w:cs="Segoe UI"/>
              </w:rPr>
              <w:t>or</w:t>
            </w:r>
            <w:r w:rsidRPr="005C3A5E">
              <w:rPr>
                <w:rFonts w:ascii="Segoe UI" w:hAnsi="Segoe UI" w:cs="Segoe UI"/>
                <w:spacing w:val="-6"/>
              </w:rPr>
              <w:t xml:space="preserve"> </w:t>
            </w:r>
            <w:r w:rsidRPr="005C3A5E">
              <w:rPr>
                <w:rFonts w:ascii="Segoe UI" w:hAnsi="Segoe UI" w:cs="Segoe UI"/>
              </w:rPr>
              <w:t>year</w:t>
            </w:r>
            <w:r w:rsidRPr="005C3A5E">
              <w:rPr>
                <w:rFonts w:ascii="Segoe UI" w:hAnsi="Segoe UI" w:cs="Segoe UI"/>
                <w:spacing w:val="-4"/>
              </w:rPr>
              <w:t xml:space="preserve"> </w:t>
            </w:r>
            <w:r w:rsidRPr="005C3A5E">
              <w:rPr>
                <w:rFonts w:ascii="Segoe UI" w:hAnsi="Segoe UI" w:cs="Segoe UI"/>
              </w:rPr>
              <w:t xml:space="preserve">group </w:t>
            </w:r>
            <w:r w:rsidRPr="005C3A5E">
              <w:rPr>
                <w:rFonts w:ascii="Segoe UI" w:hAnsi="Segoe UI" w:cs="Segoe UI"/>
                <w:spacing w:val="-2"/>
              </w:rPr>
              <w:t>suspended.</w:t>
            </w:r>
          </w:p>
        </w:tc>
        <w:tc>
          <w:tcPr>
            <w:tcW w:w="722" w:type="dxa"/>
          </w:tcPr>
          <w:p w14:paraId="24DFBB14" w14:textId="77777777" w:rsidR="00BE2532" w:rsidRPr="005C3A5E" w:rsidRDefault="00BE2532">
            <w:pPr>
              <w:pStyle w:val="TableParagraph"/>
              <w:rPr>
                <w:rFonts w:ascii="Segoe UI" w:hAnsi="Segoe UI" w:cs="Segoe UI"/>
              </w:rPr>
            </w:pPr>
          </w:p>
        </w:tc>
        <w:tc>
          <w:tcPr>
            <w:tcW w:w="708" w:type="dxa"/>
          </w:tcPr>
          <w:p w14:paraId="3618BF7D" w14:textId="77777777" w:rsidR="00BE2532" w:rsidRPr="005C3A5E" w:rsidRDefault="00BE2532">
            <w:pPr>
              <w:pStyle w:val="TableParagraph"/>
              <w:rPr>
                <w:rFonts w:ascii="Segoe UI" w:hAnsi="Segoe UI" w:cs="Segoe UI"/>
              </w:rPr>
            </w:pPr>
          </w:p>
        </w:tc>
        <w:tc>
          <w:tcPr>
            <w:tcW w:w="2837" w:type="dxa"/>
          </w:tcPr>
          <w:p w14:paraId="6E76F45A" w14:textId="77777777" w:rsidR="00BE2532" w:rsidRPr="005C3A5E" w:rsidRDefault="00BE2532">
            <w:pPr>
              <w:pStyle w:val="TableParagraph"/>
              <w:rPr>
                <w:rFonts w:ascii="Segoe UI" w:hAnsi="Segoe UI" w:cs="Segoe UI"/>
              </w:rPr>
            </w:pPr>
          </w:p>
        </w:tc>
      </w:tr>
      <w:tr w:rsidR="00BE2532" w:rsidRPr="005C3A5E" w14:paraId="588450DF" w14:textId="77777777" w:rsidTr="002A0A37">
        <w:trPr>
          <w:trHeight w:val="1139"/>
        </w:trPr>
        <w:tc>
          <w:tcPr>
            <w:tcW w:w="5659" w:type="dxa"/>
          </w:tcPr>
          <w:p w14:paraId="77F734F5" w14:textId="77777777" w:rsidR="00BE2532" w:rsidRPr="005C3A5E" w:rsidRDefault="00142AE7">
            <w:pPr>
              <w:pStyle w:val="TableParagraph"/>
              <w:spacing w:before="189"/>
              <w:ind w:left="83"/>
              <w:rPr>
                <w:rFonts w:ascii="Segoe UI" w:hAnsi="Segoe UI" w:cs="Segoe UI"/>
              </w:rPr>
            </w:pPr>
            <w:r w:rsidRPr="005C3A5E">
              <w:rPr>
                <w:rFonts w:ascii="Segoe UI" w:hAnsi="Segoe UI" w:cs="Segoe UI"/>
              </w:rPr>
              <w:t>Keep</w:t>
            </w:r>
            <w:r w:rsidRPr="005C3A5E">
              <w:rPr>
                <w:rFonts w:ascii="Segoe UI" w:hAnsi="Segoe UI" w:cs="Segoe UI"/>
                <w:spacing w:val="-5"/>
              </w:rPr>
              <w:t xml:space="preserve"> </w:t>
            </w:r>
            <w:r w:rsidRPr="005C3A5E">
              <w:rPr>
                <w:rFonts w:ascii="Segoe UI" w:hAnsi="Segoe UI" w:cs="Segoe UI"/>
              </w:rPr>
              <w:t>staff</w:t>
            </w:r>
            <w:r w:rsidRPr="005C3A5E">
              <w:rPr>
                <w:rFonts w:ascii="Segoe UI" w:hAnsi="Segoe UI" w:cs="Segoe UI"/>
                <w:spacing w:val="-5"/>
              </w:rPr>
              <w:t xml:space="preserve"> </w:t>
            </w:r>
            <w:r w:rsidRPr="005C3A5E">
              <w:rPr>
                <w:rFonts w:ascii="Segoe UI" w:hAnsi="Segoe UI" w:cs="Segoe UI"/>
              </w:rPr>
              <w:t>working</w:t>
            </w:r>
            <w:r w:rsidRPr="005C3A5E">
              <w:rPr>
                <w:rFonts w:ascii="Segoe UI" w:hAnsi="Segoe UI" w:cs="Segoe UI"/>
                <w:spacing w:val="-5"/>
              </w:rPr>
              <w:t xml:space="preserve"> </w:t>
            </w:r>
            <w:r w:rsidRPr="005C3A5E">
              <w:rPr>
                <w:rFonts w:ascii="Segoe UI" w:hAnsi="Segoe UI" w:cs="Segoe UI"/>
              </w:rPr>
              <w:t>in</w:t>
            </w:r>
            <w:r w:rsidRPr="005C3A5E">
              <w:rPr>
                <w:rFonts w:ascii="Segoe UI" w:hAnsi="Segoe UI" w:cs="Segoe UI"/>
                <w:spacing w:val="-6"/>
              </w:rPr>
              <w:t xml:space="preserve"> </w:t>
            </w:r>
            <w:r w:rsidRPr="005C3A5E">
              <w:rPr>
                <w:rFonts w:ascii="Segoe UI" w:hAnsi="Segoe UI" w:cs="Segoe UI"/>
              </w:rPr>
              <w:t>dedicated</w:t>
            </w:r>
            <w:r w:rsidRPr="005C3A5E">
              <w:rPr>
                <w:rFonts w:ascii="Segoe UI" w:hAnsi="Segoe UI" w:cs="Segoe UI"/>
                <w:spacing w:val="-5"/>
              </w:rPr>
              <w:t xml:space="preserve"> </w:t>
            </w:r>
            <w:r w:rsidRPr="005C3A5E">
              <w:rPr>
                <w:rFonts w:ascii="Segoe UI" w:hAnsi="Segoe UI" w:cs="Segoe UI"/>
              </w:rPr>
              <w:t>areas</w:t>
            </w:r>
            <w:r w:rsidRPr="005C3A5E">
              <w:rPr>
                <w:rFonts w:ascii="Segoe UI" w:hAnsi="Segoe UI" w:cs="Segoe UI"/>
                <w:spacing w:val="-7"/>
              </w:rPr>
              <w:t xml:space="preserve"> </w:t>
            </w:r>
            <w:r w:rsidRPr="005C3A5E">
              <w:rPr>
                <w:rFonts w:ascii="Segoe UI" w:hAnsi="Segoe UI" w:cs="Segoe UI"/>
              </w:rPr>
              <w:t>(restrict</w:t>
            </w:r>
            <w:r w:rsidRPr="005C3A5E">
              <w:rPr>
                <w:rFonts w:ascii="Segoe UI" w:hAnsi="Segoe UI" w:cs="Segoe UI"/>
                <w:spacing w:val="-5"/>
              </w:rPr>
              <w:t xml:space="preserve"> </w:t>
            </w:r>
            <w:r w:rsidRPr="005C3A5E">
              <w:rPr>
                <w:rFonts w:ascii="Segoe UI" w:hAnsi="Segoe UI" w:cs="Segoe UI"/>
                <w:spacing w:val="-4"/>
              </w:rPr>
              <w:t>food</w:t>
            </w:r>
          </w:p>
          <w:p w14:paraId="61B78A0C" w14:textId="77777777" w:rsidR="00BE2532" w:rsidRPr="005C3A5E" w:rsidRDefault="00142AE7">
            <w:pPr>
              <w:pStyle w:val="TableParagraph"/>
              <w:spacing w:before="2" w:line="320" w:lineRule="atLeast"/>
              <w:ind w:left="83" w:right="140"/>
              <w:rPr>
                <w:rFonts w:ascii="Segoe UI" w:hAnsi="Segoe UI" w:cs="Segoe UI"/>
              </w:rPr>
            </w:pPr>
            <w:r w:rsidRPr="005C3A5E">
              <w:rPr>
                <w:rFonts w:ascii="Segoe UI" w:hAnsi="Segoe UI" w:cs="Segoe UI"/>
              </w:rPr>
              <w:t>handling</w:t>
            </w:r>
            <w:r w:rsidRPr="005C3A5E">
              <w:rPr>
                <w:rFonts w:ascii="Segoe UI" w:hAnsi="Segoe UI" w:cs="Segoe UI"/>
                <w:spacing w:val="-5"/>
              </w:rPr>
              <w:t xml:space="preserve"> </w:t>
            </w:r>
            <w:r w:rsidRPr="005C3A5E">
              <w:rPr>
                <w:rFonts w:ascii="Segoe UI" w:hAnsi="Segoe UI" w:cs="Segoe UI"/>
              </w:rPr>
              <w:t>if</w:t>
            </w:r>
            <w:r w:rsidRPr="005C3A5E">
              <w:rPr>
                <w:rFonts w:ascii="Segoe UI" w:hAnsi="Segoe UI" w:cs="Segoe UI"/>
                <w:spacing w:val="-3"/>
              </w:rPr>
              <w:t xml:space="preserve"> </w:t>
            </w:r>
            <w:r w:rsidRPr="005C3A5E">
              <w:rPr>
                <w:rFonts w:ascii="Segoe UI" w:hAnsi="Segoe UI" w:cs="Segoe UI"/>
              </w:rPr>
              <w:t>possible).</w:t>
            </w:r>
            <w:r w:rsidRPr="005C3A5E">
              <w:rPr>
                <w:rFonts w:ascii="Segoe UI" w:hAnsi="Segoe UI" w:cs="Segoe UI"/>
                <w:spacing w:val="-5"/>
              </w:rPr>
              <w:t xml:space="preserve"> </w:t>
            </w:r>
            <w:r w:rsidRPr="005C3A5E">
              <w:rPr>
                <w:rFonts w:ascii="Segoe UI" w:hAnsi="Segoe UI" w:cs="Segoe UI"/>
              </w:rPr>
              <w:t>Inform</w:t>
            </w:r>
            <w:r w:rsidRPr="005C3A5E">
              <w:rPr>
                <w:rFonts w:ascii="Segoe UI" w:hAnsi="Segoe UI" w:cs="Segoe UI"/>
                <w:spacing w:val="-6"/>
              </w:rPr>
              <w:t xml:space="preserve"> </w:t>
            </w:r>
            <w:r w:rsidRPr="005C3A5E">
              <w:rPr>
                <w:rFonts w:ascii="Segoe UI" w:hAnsi="Segoe UI" w:cs="Segoe UI"/>
              </w:rPr>
              <w:t>HPT</w:t>
            </w:r>
            <w:r w:rsidRPr="005C3A5E">
              <w:rPr>
                <w:rFonts w:ascii="Segoe UI" w:hAnsi="Segoe UI" w:cs="Segoe UI"/>
                <w:spacing w:val="-4"/>
              </w:rPr>
              <w:t xml:space="preserve"> </w:t>
            </w:r>
            <w:r w:rsidRPr="005C3A5E">
              <w:rPr>
                <w:rFonts w:ascii="Segoe UI" w:hAnsi="Segoe UI" w:cs="Segoe UI"/>
              </w:rPr>
              <w:t>of</w:t>
            </w:r>
            <w:r w:rsidRPr="005C3A5E">
              <w:rPr>
                <w:rFonts w:ascii="Segoe UI" w:hAnsi="Segoe UI" w:cs="Segoe UI"/>
                <w:spacing w:val="-5"/>
              </w:rPr>
              <w:t xml:space="preserve"> </w:t>
            </w:r>
            <w:r w:rsidRPr="005C3A5E">
              <w:rPr>
                <w:rFonts w:ascii="Segoe UI" w:hAnsi="Segoe UI" w:cs="Segoe UI"/>
              </w:rPr>
              <w:t>any</w:t>
            </w:r>
            <w:r w:rsidRPr="005C3A5E">
              <w:rPr>
                <w:rFonts w:ascii="Segoe UI" w:hAnsi="Segoe UI" w:cs="Segoe UI"/>
                <w:spacing w:val="-7"/>
              </w:rPr>
              <w:t xml:space="preserve"> </w:t>
            </w:r>
            <w:r w:rsidRPr="005C3A5E">
              <w:rPr>
                <w:rFonts w:ascii="Segoe UI" w:hAnsi="Segoe UI" w:cs="Segoe UI"/>
              </w:rPr>
              <w:t>affected</w:t>
            </w:r>
            <w:r w:rsidRPr="005C3A5E">
              <w:rPr>
                <w:rFonts w:ascii="Segoe UI" w:hAnsi="Segoe UI" w:cs="Segoe UI"/>
                <w:spacing w:val="-7"/>
              </w:rPr>
              <w:t xml:space="preserve"> </w:t>
            </w:r>
            <w:r w:rsidRPr="005C3A5E">
              <w:rPr>
                <w:rFonts w:ascii="Segoe UI" w:hAnsi="Segoe UI" w:cs="Segoe UI"/>
              </w:rPr>
              <w:t xml:space="preserve">food </w:t>
            </w:r>
            <w:r w:rsidRPr="005C3A5E">
              <w:rPr>
                <w:rFonts w:ascii="Segoe UI" w:hAnsi="Segoe UI" w:cs="Segoe UI"/>
                <w:spacing w:val="-2"/>
              </w:rPr>
              <w:t>handlers.</w:t>
            </w:r>
          </w:p>
        </w:tc>
        <w:tc>
          <w:tcPr>
            <w:tcW w:w="722" w:type="dxa"/>
          </w:tcPr>
          <w:p w14:paraId="5937CFB1" w14:textId="77777777" w:rsidR="00BE2532" w:rsidRPr="005C3A5E" w:rsidRDefault="00BE2532">
            <w:pPr>
              <w:pStyle w:val="TableParagraph"/>
              <w:rPr>
                <w:rFonts w:ascii="Segoe UI" w:hAnsi="Segoe UI" w:cs="Segoe UI"/>
              </w:rPr>
            </w:pPr>
          </w:p>
        </w:tc>
        <w:tc>
          <w:tcPr>
            <w:tcW w:w="708" w:type="dxa"/>
          </w:tcPr>
          <w:p w14:paraId="4D279144" w14:textId="77777777" w:rsidR="00BE2532" w:rsidRPr="005C3A5E" w:rsidRDefault="00BE2532">
            <w:pPr>
              <w:pStyle w:val="TableParagraph"/>
              <w:rPr>
                <w:rFonts w:ascii="Segoe UI" w:hAnsi="Segoe UI" w:cs="Segoe UI"/>
              </w:rPr>
            </w:pPr>
          </w:p>
        </w:tc>
        <w:tc>
          <w:tcPr>
            <w:tcW w:w="2837" w:type="dxa"/>
          </w:tcPr>
          <w:p w14:paraId="01FCC0FD" w14:textId="77777777" w:rsidR="00BE2532" w:rsidRPr="005C3A5E" w:rsidRDefault="00BE2532">
            <w:pPr>
              <w:pStyle w:val="TableParagraph"/>
              <w:rPr>
                <w:rFonts w:ascii="Segoe UI" w:hAnsi="Segoe UI" w:cs="Segoe UI"/>
              </w:rPr>
            </w:pPr>
          </w:p>
        </w:tc>
      </w:tr>
      <w:tr w:rsidR="00BE2532" w:rsidRPr="005C3A5E" w14:paraId="6D6B6345" w14:textId="77777777" w:rsidTr="002A0A37">
        <w:trPr>
          <w:trHeight w:val="1139"/>
        </w:trPr>
        <w:tc>
          <w:tcPr>
            <w:tcW w:w="5659" w:type="dxa"/>
          </w:tcPr>
          <w:p w14:paraId="671F663C" w14:textId="77777777" w:rsidR="00BE2532" w:rsidRPr="005C3A5E" w:rsidRDefault="00142AE7">
            <w:pPr>
              <w:pStyle w:val="TableParagraph"/>
              <w:spacing w:before="189" w:line="302" w:lineRule="auto"/>
              <w:ind w:left="83"/>
              <w:rPr>
                <w:rFonts w:ascii="Segoe UI" w:hAnsi="Segoe UI" w:cs="Segoe UI"/>
              </w:rPr>
            </w:pPr>
            <w:r w:rsidRPr="005C3A5E">
              <w:rPr>
                <w:rFonts w:ascii="Segoe UI" w:hAnsi="Segoe UI" w:cs="Segoe UI"/>
              </w:rPr>
              <w:t>Trays</w:t>
            </w:r>
            <w:r w:rsidRPr="005C3A5E">
              <w:rPr>
                <w:rFonts w:ascii="Segoe UI" w:hAnsi="Segoe UI" w:cs="Segoe UI"/>
                <w:spacing w:val="-3"/>
              </w:rPr>
              <w:t xml:space="preserve"> </w:t>
            </w:r>
            <w:r w:rsidRPr="005C3A5E">
              <w:rPr>
                <w:rFonts w:ascii="Segoe UI" w:hAnsi="Segoe UI" w:cs="Segoe UI"/>
              </w:rPr>
              <w:t>of</w:t>
            </w:r>
            <w:r w:rsidRPr="005C3A5E">
              <w:rPr>
                <w:rFonts w:ascii="Segoe UI" w:hAnsi="Segoe UI" w:cs="Segoe UI"/>
                <w:spacing w:val="-5"/>
              </w:rPr>
              <w:t xml:space="preserve"> </w:t>
            </w:r>
            <w:r w:rsidRPr="005C3A5E">
              <w:rPr>
                <w:rFonts w:ascii="Segoe UI" w:hAnsi="Segoe UI" w:cs="Segoe UI"/>
              </w:rPr>
              <w:t>fruit/snacks</w:t>
            </w:r>
            <w:r w:rsidRPr="005C3A5E">
              <w:rPr>
                <w:rFonts w:ascii="Segoe UI" w:hAnsi="Segoe UI" w:cs="Segoe UI"/>
                <w:spacing w:val="-6"/>
              </w:rPr>
              <w:t xml:space="preserve"> </w:t>
            </w:r>
            <w:r w:rsidRPr="005C3A5E">
              <w:rPr>
                <w:rFonts w:ascii="Segoe UI" w:hAnsi="Segoe UI" w:cs="Segoe UI"/>
              </w:rPr>
              <w:t>to</w:t>
            </w:r>
            <w:r w:rsidRPr="005C3A5E">
              <w:rPr>
                <w:rFonts w:ascii="Segoe UI" w:hAnsi="Segoe UI" w:cs="Segoe UI"/>
                <w:spacing w:val="-4"/>
              </w:rPr>
              <w:t xml:space="preserve"> </w:t>
            </w:r>
            <w:r w:rsidRPr="005C3A5E">
              <w:rPr>
                <w:rFonts w:ascii="Segoe UI" w:hAnsi="Segoe UI" w:cs="Segoe UI"/>
              </w:rPr>
              <w:t>be</w:t>
            </w:r>
            <w:r w:rsidRPr="005C3A5E">
              <w:rPr>
                <w:rFonts w:ascii="Segoe UI" w:hAnsi="Segoe UI" w:cs="Segoe UI"/>
                <w:spacing w:val="-4"/>
              </w:rPr>
              <w:t xml:space="preserve"> </w:t>
            </w:r>
            <w:r w:rsidRPr="005C3A5E">
              <w:rPr>
                <w:rFonts w:ascii="Segoe UI" w:hAnsi="Segoe UI" w:cs="Segoe UI"/>
              </w:rPr>
              <w:t>covered</w:t>
            </w:r>
            <w:r w:rsidRPr="005C3A5E">
              <w:rPr>
                <w:rFonts w:ascii="Segoe UI" w:hAnsi="Segoe UI" w:cs="Segoe UI"/>
                <w:spacing w:val="-6"/>
              </w:rPr>
              <w:t xml:space="preserve"> </w:t>
            </w:r>
            <w:r w:rsidRPr="005C3A5E">
              <w:rPr>
                <w:rFonts w:ascii="Segoe UI" w:hAnsi="Segoe UI" w:cs="Segoe UI"/>
              </w:rPr>
              <w:t>until</w:t>
            </w:r>
            <w:r w:rsidRPr="005C3A5E">
              <w:rPr>
                <w:rFonts w:ascii="Segoe UI" w:hAnsi="Segoe UI" w:cs="Segoe UI"/>
                <w:spacing w:val="-4"/>
              </w:rPr>
              <w:t xml:space="preserve"> </w:t>
            </w:r>
            <w:proofErr w:type="gramStart"/>
            <w:r w:rsidRPr="005C3A5E">
              <w:rPr>
                <w:rFonts w:ascii="Segoe UI" w:hAnsi="Segoe UI" w:cs="Segoe UI"/>
              </w:rPr>
              <w:t>point</w:t>
            </w:r>
            <w:r w:rsidRPr="005C3A5E">
              <w:rPr>
                <w:rFonts w:ascii="Segoe UI" w:hAnsi="Segoe UI" w:cs="Segoe UI"/>
                <w:spacing w:val="-2"/>
              </w:rPr>
              <w:t xml:space="preserve"> </w:t>
            </w:r>
            <w:r w:rsidRPr="005C3A5E">
              <w:rPr>
                <w:rFonts w:ascii="Segoe UI" w:hAnsi="Segoe UI" w:cs="Segoe UI"/>
              </w:rPr>
              <w:t>of</w:t>
            </w:r>
            <w:proofErr w:type="gramEnd"/>
            <w:r w:rsidRPr="005C3A5E">
              <w:rPr>
                <w:rFonts w:ascii="Segoe UI" w:hAnsi="Segoe UI" w:cs="Segoe UI"/>
                <w:spacing w:val="-2"/>
              </w:rPr>
              <w:t xml:space="preserve"> </w:t>
            </w:r>
            <w:proofErr w:type="gramStart"/>
            <w:r w:rsidRPr="005C3A5E">
              <w:rPr>
                <w:rFonts w:ascii="Segoe UI" w:hAnsi="Segoe UI" w:cs="Segoe UI"/>
              </w:rPr>
              <w:t>serving</w:t>
            </w:r>
            <w:proofErr w:type="gramEnd"/>
            <w:r w:rsidRPr="005C3A5E">
              <w:rPr>
                <w:rFonts w:ascii="Segoe UI" w:hAnsi="Segoe UI" w:cs="Segoe UI"/>
              </w:rPr>
              <w:t>. Snacks should be served in individual bowls handed</w:t>
            </w:r>
          </w:p>
          <w:p w14:paraId="3AA1F9DE" w14:textId="77777777" w:rsidR="00BE2532" w:rsidRPr="005C3A5E" w:rsidRDefault="00142AE7">
            <w:pPr>
              <w:pStyle w:val="TableParagraph"/>
              <w:spacing w:before="3"/>
              <w:ind w:left="83"/>
              <w:rPr>
                <w:rFonts w:ascii="Segoe UI" w:hAnsi="Segoe UI" w:cs="Segoe UI"/>
              </w:rPr>
            </w:pPr>
            <w:r w:rsidRPr="005C3A5E">
              <w:rPr>
                <w:rFonts w:ascii="Segoe UI" w:hAnsi="Segoe UI" w:cs="Segoe UI"/>
              </w:rPr>
              <w:t>directly</w:t>
            </w:r>
            <w:r w:rsidRPr="005C3A5E">
              <w:rPr>
                <w:rFonts w:ascii="Segoe UI" w:hAnsi="Segoe UI" w:cs="Segoe UI"/>
                <w:spacing w:val="-6"/>
              </w:rPr>
              <w:t xml:space="preserve"> </w:t>
            </w:r>
            <w:r w:rsidRPr="005C3A5E">
              <w:rPr>
                <w:rFonts w:ascii="Segoe UI" w:hAnsi="Segoe UI" w:cs="Segoe UI"/>
              </w:rPr>
              <w:t>to</w:t>
            </w:r>
            <w:r w:rsidRPr="005C3A5E">
              <w:rPr>
                <w:rFonts w:ascii="Segoe UI" w:hAnsi="Segoe UI" w:cs="Segoe UI"/>
                <w:spacing w:val="-4"/>
              </w:rPr>
              <w:t xml:space="preserve"> </w:t>
            </w:r>
            <w:r w:rsidRPr="005C3A5E">
              <w:rPr>
                <w:rFonts w:ascii="Segoe UI" w:hAnsi="Segoe UI" w:cs="Segoe UI"/>
              </w:rPr>
              <w:t>children</w:t>
            </w:r>
            <w:r w:rsidRPr="005C3A5E">
              <w:rPr>
                <w:rFonts w:ascii="Segoe UI" w:hAnsi="Segoe UI" w:cs="Segoe UI"/>
                <w:spacing w:val="-6"/>
              </w:rPr>
              <w:t xml:space="preserve"> </w:t>
            </w:r>
            <w:r w:rsidRPr="005C3A5E">
              <w:rPr>
                <w:rFonts w:ascii="Segoe UI" w:hAnsi="Segoe UI" w:cs="Segoe UI"/>
              </w:rPr>
              <w:t>and</w:t>
            </w:r>
            <w:r w:rsidRPr="005C3A5E">
              <w:rPr>
                <w:rFonts w:ascii="Segoe UI" w:hAnsi="Segoe UI" w:cs="Segoe UI"/>
                <w:spacing w:val="-4"/>
              </w:rPr>
              <w:t xml:space="preserve"> </w:t>
            </w:r>
            <w:r w:rsidRPr="005C3A5E">
              <w:rPr>
                <w:rFonts w:ascii="Segoe UI" w:hAnsi="Segoe UI" w:cs="Segoe UI"/>
              </w:rPr>
              <w:t>young</w:t>
            </w:r>
            <w:r w:rsidRPr="005C3A5E">
              <w:rPr>
                <w:rFonts w:ascii="Segoe UI" w:hAnsi="Segoe UI" w:cs="Segoe UI"/>
                <w:spacing w:val="-3"/>
              </w:rPr>
              <w:t xml:space="preserve"> </w:t>
            </w:r>
            <w:r w:rsidRPr="005C3A5E">
              <w:rPr>
                <w:rFonts w:ascii="Segoe UI" w:hAnsi="Segoe UI" w:cs="Segoe UI"/>
                <w:spacing w:val="-2"/>
              </w:rPr>
              <w:t>people</w:t>
            </w:r>
          </w:p>
        </w:tc>
        <w:tc>
          <w:tcPr>
            <w:tcW w:w="722" w:type="dxa"/>
          </w:tcPr>
          <w:p w14:paraId="72FB8CF7" w14:textId="77777777" w:rsidR="00BE2532" w:rsidRPr="005C3A5E" w:rsidRDefault="00BE2532">
            <w:pPr>
              <w:pStyle w:val="TableParagraph"/>
              <w:rPr>
                <w:rFonts w:ascii="Segoe UI" w:hAnsi="Segoe UI" w:cs="Segoe UI"/>
              </w:rPr>
            </w:pPr>
          </w:p>
        </w:tc>
        <w:tc>
          <w:tcPr>
            <w:tcW w:w="708" w:type="dxa"/>
          </w:tcPr>
          <w:p w14:paraId="375BDF56" w14:textId="77777777" w:rsidR="00BE2532" w:rsidRPr="005C3A5E" w:rsidRDefault="00BE2532">
            <w:pPr>
              <w:pStyle w:val="TableParagraph"/>
              <w:rPr>
                <w:rFonts w:ascii="Segoe UI" w:hAnsi="Segoe UI" w:cs="Segoe UI"/>
              </w:rPr>
            </w:pPr>
          </w:p>
        </w:tc>
        <w:tc>
          <w:tcPr>
            <w:tcW w:w="2837" w:type="dxa"/>
          </w:tcPr>
          <w:p w14:paraId="5A93A69B" w14:textId="77777777" w:rsidR="00BE2532" w:rsidRPr="005C3A5E" w:rsidRDefault="00BE2532">
            <w:pPr>
              <w:pStyle w:val="TableParagraph"/>
              <w:rPr>
                <w:rFonts w:ascii="Segoe UI" w:hAnsi="Segoe UI" w:cs="Segoe UI"/>
              </w:rPr>
            </w:pPr>
          </w:p>
        </w:tc>
      </w:tr>
      <w:tr w:rsidR="00BE2532" w:rsidRPr="005C3A5E" w14:paraId="22F7F5FC" w14:textId="77777777" w:rsidTr="002A0A37">
        <w:trPr>
          <w:trHeight w:val="801"/>
        </w:trPr>
        <w:tc>
          <w:tcPr>
            <w:tcW w:w="5659" w:type="dxa"/>
          </w:tcPr>
          <w:p w14:paraId="4BCC3B89" w14:textId="77777777" w:rsidR="00BE2532" w:rsidRPr="005C3A5E" w:rsidRDefault="00142AE7">
            <w:pPr>
              <w:pStyle w:val="TableParagraph"/>
              <w:spacing w:before="189"/>
              <w:ind w:left="83"/>
              <w:rPr>
                <w:rFonts w:ascii="Segoe UI" w:hAnsi="Segoe UI" w:cs="Segoe UI"/>
              </w:rPr>
            </w:pPr>
            <w:r w:rsidRPr="005C3A5E">
              <w:rPr>
                <w:rFonts w:ascii="Segoe UI" w:hAnsi="Segoe UI" w:cs="Segoe UI"/>
              </w:rPr>
              <w:t>Drink</w:t>
            </w:r>
            <w:r w:rsidRPr="005C3A5E">
              <w:rPr>
                <w:rFonts w:ascii="Segoe UI" w:hAnsi="Segoe UI" w:cs="Segoe UI"/>
                <w:spacing w:val="-6"/>
              </w:rPr>
              <w:t xml:space="preserve"> </w:t>
            </w:r>
            <w:r w:rsidRPr="005C3A5E">
              <w:rPr>
                <w:rFonts w:ascii="Segoe UI" w:hAnsi="Segoe UI" w:cs="Segoe UI"/>
              </w:rPr>
              <w:t>bottles</w:t>
            </w:r>
            <w:r w:rsidRPr="005C3A5E">
              <w:rPr>
                <w:rFonts w:ascii="Segoe UI" w:hAnsi="Segoe UI" w:cs="Segoe UI"/>
                <w:spacing w:val="-5"/>
              </w:rPr>
              <w:t xml:space="preserve"> </w:t>
            </w:r>
            <w:r w:rsidRPr="005C3A5E">
              <w:rPr>
                <w:rFonts w:ascii="Segoe UI" w:hAnsi="Segoe UI" w:cs="Segoe UI"/>
              </w:rPr>
              <w:t>clearly</w:t>
            </w:r>
            <w:r w:rsidRPr="005C3A5E">
              <w:rPr>
                <w:rFonts w:ascii="Segoe UI" w:hAnsi="Segoe UI" w:cs="Segoe UI"/>
                <w:spacing w:val="-7"/>
              </w:rPr>
              <w:t xml:space="preserve"> </w:t>
            </w:r>
            <w:r w:rsidRPr="005C3A5E">
              <w:rPr>
                <w:rFonts w:ascii="Segoe UI" w:hAnsi="Segoe UI" w:cs="Segoe UI"/>
              </w:rPr>
              <w:t>labelled</w:t>
            </w:r>
            <w:r w:rsidRPr="005C3A5E">
              <w:rPr>
                <w:rFonts w:ascii="Segoe UI" w:hAnsi="Segoe UI" w:cs="Segoe UI"/>
                <w:spacing w:val="-6"/>
              </w:rPr>
              <w:t xml:space="preserve"> </w:t>
            </w:r>
            <w:r w:rsidRPr="005C3A5E">
              <w:rPr>
                <w:rFonts w:ascii="Segoe UI" w:hAnsi="Segoe UI" w:cs="Segoe UI"/>
              </w:rPr>
              <w:t>with</w:t>
            </w:r>
            <w:r w:rsidRPr="005C3A5E">
              <w:rPr>
                <w:rFonts w:ascii="Segoe UI" w:hAnsi="Segoe UI" w:cs="Segoe UI"/>
                <w:spacing w:val="-6"/>
              </w:rPr>
              <w:t xml:space="preserve"> </w:t>
            </w:r>
            <w:r w:rsidRPr="005C3A5E">
              <w:rPr>
                <w:rFonts w:ascii="Segoe UI" w:hAnsi="Segoe UI" w:cs="Segoe UI"/>
                <w:spacing w:val="-4"/>
              </w:rPr>
              <w:t>names</w:t>
            </w:r>
          </w:p>
        </w:tc>
        <w:tc>
          <w:tcPr>
            <w:tcW w:w="722" w:type="dxa"/>
          </w:tcPr>
          <w:p w14:paraId="7514DF24" w14:textId="77777777" w:rsidR="00BE2532" w:rsidRPr="005C3A5E" w:rsidRDefault="00BE2532">
            <w:pPr>
              <w:pStyle w:val="TableParagraph"/>
              <w:rPr>
                <w:rFonts w:ascii="Segoe UI" w:hAnsi="Segoe UI" w:cs="Segoe UI"/>
              </w:rPr>
            </w:pPr>
          </w:p>
        </w:tc>
        <w:tc>
          <w:tcPr>
            <w:tcW w:w="708" w:type="dxa"/>
          </w:tcPr>
          <w:p w14:paraId="3CC16941" w14:textId="77777777" w:rsidR="00BE2532" w:rsidRPr="005C3A5E" w:rsidRDefault="00BE2532">
            <w:pPr>
              <w:pStyle w:val="TableParagraph"/>
              <w:rPr>
                <w:rFonts w:ascii="Segoe UI" w:hAnsi="Segoe UI" w:cs="Segoe UI"/>
              </w:rPr>
            </w:pPr>
          </w:p>
        </w:tc>
        <w:tc>
          <w:tcPr>
            <w:tcW w:w="2837" w:type="dxa"/>
          </w:tcPr>
          <w:p w14:paraId="62EFC225" w14:textId="77777777" w:rsidR="00BE2532" w:rsidRPr="005C3A5E" w:rsidRDefault="00BE2532">
            <w:pPr>
              <w:pStyle w:val="TableParagraph"/>
              <w:rPr>
                <w:rFonts w:ascii="Segoe UI" w:hAnsi="Segoe UI" w:cs="Segoe UI"/>
              </w:rPr>
            </w:pPr>
          </w:p>
        </w:tc>
      </w:tr>
      <w:tr w:rsidR="00BE2532" w:rsidRPr="005C3A5E" w14:paraId="00C7BB77" w14:textId="77777777" w:rsidTr="002A0A37">
        <w:trPr>
          <w:trHeight w:val="820"/>
        </w:trPr>
        <w:tc>
          <w:tcPr>
            <w:tcW w:w="5659" w:type="dxa"/>
          </w:tcPr>
          <w:p w14:paraId="1DA497A5" w14:textId="77777777" w:rsidR="00BE2532" w:rsidRPr="005C3A5E" w:rsidRDefault="00142AE7">
            <w:pPr>
              <w:pStyle w:val="TableParagraph"/>
              <w:spacing w:before="122" w:line="320" w:lineRule="atLeast"/>
              <w:ind w:left="83"/>
              <w:rPr>
                <w:rFonts w:ascii="Segoe UI" w:hAnsi="Segoe UI" w:cs="Segoe UI"/>
              </w:rPr>
            </w:pPr>
            <w:r w:rsidRPr="005C3A5E">
              <w:rPr>
                <w:rFonts w:ascii="Segoe UI" w:hAnsi="Segoe UI" w:cs="Segoe UI"/>
              </w:rPr>
              <w:t>Consider</w:t>
            </w:r>
            <w:r w:rsidRPr="005C3A5E">
              <w:rPr>
                <w:rFonts w:ascii="Segoe UI" w:hAnsi="Segoe UI" w:cs="Segoe UI"/>
                <w:spacing w:val="-4"/>
              </w:rPr>
              <w:t xml:space="preserve"> </w:t>
            </w:r>
            <w:r w:rsidRPr="005C3A5E">
              <w:rPr>
                <w:rFonts w:ascii="Segoe UI" w:hAnsi="Segoe UI" w:cs="Segoe UI"/>
              </w:rPr>
              <w:t>signage</w:t>
            </w:r>
            <w:r w:rsidRPr="005C3A5E">
              <w:rPr>
                <w:rFonts w:ascii="Segoe UI" w:hAnsi="Segoe UI" w:cs="Segoe UI"/>
                <w:spacing w:val="-6"/>
              </w:rPr>
              <w:t xml:space="preserve"> </w:t>
            </w:r>
            <w:r w:rsidRPr="005C3A5E">
              <w:rPr>
                <w:rFonts w:ascii="Segoe UI" w:hAnsi="Segoe UI" w:cs="Segoe UI"/>
              </w:rPr>
              <w:t>on</w:t>
            </w:r>
            <w:r w:rsidRPr="005C3A5E">
              <w:rPr>
                <w:rFonts w:ascii="Segoe UI" w:hAnsi="Segoe UI" w:cs="Segoe UI"/>
                <w:spacing w:val="-8"/>
              </w:rPr>
              <w:t xml:space="preserve"> </w:t>
            </w:r>
            <w:r w:rsidRPr="005C3A5E">
              <w:rPr>
                <w:rFonts w:ascii="Segoe UI" w:hAnsi="Segoe UI" w:cs="Segoe UI"/>
              </w:rPr>
              <w:t>doors</w:t>
            </w:r>
            <w:r w:rsidRPr="005C3A5E">
              <w:rPr>
                <w:rFonts w:ascii="Segoe UI" w:hAnsi="Segoe UI" w:cs="Segoe UI"/>
                <w:spacing w:val="-5"/>
              </w:rPr>
              <w:t xml:space="preserve"> </w:t>
            </w:r>
            <w:r w:rsidRPr="005C3A5E">
              <w:rPr>
                <w:rFonts w:ascii="Segoe UI" w:hAnsi="Segoe UI" w:cs="Segoe UI"/>
              </w:rPr>
              <w:t>advising</w:t>
            </w:r>
            <w:r w:rsidRPr="005C3A5E">
              <w:rPr>
                <w:rFonts w:ascii="Segoe UI" w:hAnsi="Segoe UI" w:cs="Segoe UI"/>
                <w:spacing w:val="-6"/>
              </w:rPr>
              <w:t xml:space="preserve"> </w:t>
            </w:r>
            <w:r w:rsidRPr="005C3A5E">
              <w:rPr>
                <w:rFonts w:ascii="Segoe UI" w:hAnsi="Segoe UI" w:cs="Segoe UI"/>
              </w:rPr>
              <w:t>of</w:t>
            </w:r>
            <w:r w:rsidRPr="005C3A5E">
              <w:rPr>
                <w:rFonts w:ascii="Segoe UI" w:hAnsi="Segoe UI" w:cs="Segoe UI"/>
                <w:spacing w:val="-7"/>
              </w:rPr>
              <w:t xml:space="preserve"> </w:t>
            </w:r>
            <w:r w:rsidRPr="005C3A5E">
              <w:rPr>
                <w:rFonts w:ascii="Segoe UI" w:hAnsi="Segoe UI" w:cs="Segoe UI"/>
              </w:rPr>
              <w:t>circulating</w:t>
            </w:r>
            <w:r w:rsidRPr="005C3A5E">
              <w:rPr>
                <w:rFonts w:ascii="Segoe UI" w:hAnsi="Segoe UI" w:cs="Segoe UI"/>
                <w:spacing w:val="-8"/>
              </w:rPr>
              <w:t xml:space="preserve"> </w:t>
            </w:r>
            <w:r w:rsidRPr="005C3A5E">
              <w:rPr>
                <w:rFonts w:ascii="Segoe UI" w:hAnsi="Segoe UI" w:cs="Segoe UI"/>
              </w:rPr>
              <w:t>illness with exclusion advice</w:t>
            </w:r>
          </w:p>
        </w:tc>
        <w:tc>
          <w:tcPr>
            <w:tcW w:w="722" w:type="dxa"/>
          </w:tcPr>
          <w:p w14:paraId="4E5A5947" w14:textId="77777777" w:rsidR="00BE2532" w:rsidRPr="005C3A5E" w:rsidRDefault="00BE2532">
            <w:pPr>
              <w:pStyle w:val="TableParagraph"/>
              <w:rPr>
                <w:rFonts w:ascii="Segoe UI" w:hAnsi="Segoe UI" w:cs="Segoe UI"/>
              </w:rPr>
            </w:pPr>
          </w:p>
        </w:tc>
        <w:tc>
          <w:tcPr>
            <w:tcW w:w="708" w:type="dxa"/>
          </w:tcPr>
          <w:p w14:paraId="7B1FC571" w14:textId="77777777" w:rsidR="00BE2532" w:rsidRPr="005C3A5E" w:rsidRDefault="00BE2532">
            <w:pPr>
              <w:pStyle w:val="TableParagraph"/>
              <w:rPr>
                <w:rFonts w:ascii="Segoe UI" w:hAnsi="Segoe UI" w:cs="Segoe UI"/>
              </w:rPr>
            </w:pPr>
          </w:p>
        </w:tc>
        <w:tc>
          <w:tcPr>
            <w:tcW w:w="2837" w:type="dxa"/>
          </w:tcPr>
          <w:p w14:paraId="0CE6794A" w14:textId="77777777" w:rsidR="00BE2532" w:rsidRPr="005C3A5E" w:rsidRDefault="00BE2532">
            <w:pPr>
              <w:pStyle w:val="TableParagraph"/>
              <w:rPr>
                <w:rFonts w:ascii="Segoe UI" w:hAnsi="Segoe UI" w:cs="Segoe UI"/>
              </w:rPr>
            </w:pPr>
          </w:p>
        </w:tc>
      </w:tr>
      <w:tr w:rsidR="00BE2532" w:rsidRPr="005C3A5E" w14:paraId="1DCA944C" w14:textId="77777777" w:rsidTr="002A0A37">
        <w:trPr>
          <w:trHeight w:val="1137"/>
        </w:trPr>
        <w:tc>
          <w:tcPr>
            <w:tcW w:w="5659" w:type="dxa"/>
          </w:tcPr>
          <w:p w14:paraId="096F84D3" w14:textId="77777777" w:rsidR="00BE2532" w:rsidRPr="005C3A5E" w:rsidRDefault="00142AE7">
            <w:pPr>
              <w:pStyle w:val="TableParagraph"/>
              <w:spacing w:before="122" w:line="320" w:lineRule="atLeast"/>
              <w:ind w:left="83" w:right="140"/>
              <w:rPr>
                <w:rFonts w:ascii="Segoe UI" w:hAnsi="Segoe UI" w:cs="Segoe UI"/>
              </w:rPr>
            </w:pPr>
            <w:r w:rsidRPr="005C3A5E">
              <w:rPr>
                <w:rFonts w:ascii="Segoe UI" w:hAnsi="Segoe UI" w:cs="Segoe UI"/>
              </w:rPr>
              <w:t>Check</w:t>
            </w:r>
            <w:r w:rsidRPr="005C3A5E">
              <w:rPr>
                <w:rFonts w:ascii="Segoe UI" w:hAnsi="Segoe UI" w:cs="Segoe UI"/>
                <w:spacing w:val="-3"/>
              </w:rPr>
              <w:t xml:space="preserve"> </w:t>
            </w:r>
            <w:r w:rsidRPr="005C3A5E">
              <w:rPr>
                <w:rFonts w:ascii="Segoe UI" w:hAnsi="Segoe UI" w:cs="Segoe UI"/>
              </w:rPr>
              <w:t>if</w:t>
            </w:r>
            <w:r w:rsidRPr="005C3A5E">
              <w:rPr>
                <w:rFonts w:ascii="Segoe UI" w:hAnsi="Segoe UI" w:cs="Segoe UI"/>
                <w:spacing w:val="-5"/>
              </w:rPr>
              <w:t xml:space="preserve"> </w:t>
            </w:r>
            <w:r w:rsidRPr="005C3A5E">
              <w:rPr>
                <w:rFonts w:ascii="Segoe UI" w:hAnsi="Segoe UI" w:cs="Segoe UI"/>
              </w:rPr>
              <w:t>staff</w:t>
            </w:r>
            <w:r w:rsidRPr="005C3A5E">
              <w:rPr>
                <w:rFonts w:ascii="Segoe UI" w:hAnsi="Segoe UI" w:cs="Segoe UI"/>
                <w:spacing w:val="-4"/>
              </w:rPr>
              <w:t xml:space="preserve"> </w:t>
            </w:r>
            <w:r w:rsidRPr="005C3A5E">
              <w:rPr>
                <w:rFonts w:ascii="Segoe UI" w:hAnsi="Segoe UI" w:cs="Segoe UI"/>
              </w:rPr>
              <w:t>work</w:t>
            </w:r>
            <w:r w:rsidRPr="005C3A5E">
              <w:rPr>
                <w:rFonts w:ascii="Segoe UI" w:hAnsi="Segoe UI" w:cs="Segoe UI"/>
                <w:spacing w:val="-6"/>
              </w:rPr>
              <w:t xml:space="preserve"> </w:t>
            </w:r>
            <w:r w:rsidRPr="005C3A5E">
              <w:rPr>
                <w:rFonts w:ascii="Segoe UI" w:hAnsi="Segoe UI" w:cs="Segoe UI"/>
              </w:rPr>
              <w:t>elsewhere</w:t>
            </w:r>
            <w:r w:rsidRPr="005C3A5E">
              <w:rPr>
                <w:rFonts w:ascii="Segoe UI" w:hAnsi="Segoe UI" w:cs="Segoe UI"/>
                <w:spacing w:val="-4"/>
              </w:rPr>
              <w:t xml:space="preserve"> </w:t>
            </w:r>
            <w:r w:rsidRPr="005C3A5E">
              <w:rPr>
                <w:rFonts w:ascii="Segoe UI" w:hAnsi="Segoe UI" w:cs="Segoe UI"/>
              </w:rPr>
              <w:t>and</w:t>
            </w:r>
            <w:r w:rsidRPr="005C3A5E">
              <w:rPr>
                <w:rFonts w:ascii="Segoe UI" w:hAnsi="Segoe UI" w:cs="Segoe UI"/>
                <w:spacing w:val="-6"/>
              </w:rPr>
              <w:t xml:space="preserve"> </w:t>
            </w:r>
            <w:r w:rsidRPr="005C3A5E">
              <w:rPr>
                <w:rFonts w:ascii="Segoe UI" w:hAnsi="Segoe UI" w:cs="Segoe UI"/>
              </w:rPr>
              <w:t>that</w:t>
            </w:r>
            <w:r w:rsidRPr="005C3A5E">
              <w:rPr>
                <w:rFonts w:ascii="Segoe UI" w:hAnsi="Segoe UI" w:cs="Segoe UI"/>
                <w:spacing w:val="-2"/>
              </w:rPr>
              <w:t xml:space="preserve"> </w:t>
            </w:r>
            <w:r w:rsidRPr="005C3A5E">
              <w:rPr>
                <w:rFonts w:ascii="Segoe UI" w:hAnsi="Segoe UI" w:cs="Segoe UI"/>
              </w:rPr>
              <w:t>all</w:t>
            </w:r>
            <w:r w:rsidRPr="005C3A5E">
              <w:rPr>
                <w:rFonts w:ascii="Segoe UI" w:hAnsi="Segoe UI" w:cs="Segoe UI"/>
                <w:spacing w:val="-4"/>
              </w:rPr>
              <w:t xml:space="preserve"> </w:t>
            </w:r>
            <w:r w:rsidRPr="005C3A5E">
              <w:rPr>
                <w:rFonts w:ascii="Segoe UI" w:hAnsi="Segoe UI" w:cs="Segoe UI"/>
              </w:rPr>
              <w:t>staff</w:t>
            </w:r>
            <w:r w:rsidRPr="005C3A5E">
              <w:rPr>
                <w:rFonts w:ascii="Segoe UI" w:hAnsi="Segoe UI" w:cs="Segoe UI"/>
                <w:spacing w:val="-2"/>
              </w:rPr>
              <w:t xml:space="preserve"> </w:t>
            </w:r>
            <w:r w:rsidRPr="005C3A5E">
              <w:rPr>
                <w:rFonts w:ascii="Segoe UI" w:hAnsi="Segoe UI" w:cs="Segoe UI"/>
              </w:rPr>
              <w:t>are</w:t>
            </w:r>
            <w:r w:rsidRPr="005C3A5E">
              <w:rPr>
                <w:rFonts w:ascii="Segoe UI" w:hAnsi="Segoe UI" w:cs="Segoe UI"/>
                <w:spacing w:val="-6"/>
              </w:rPr>
              <w:t xml:space="preserve"> </w:t>
            </w:r>
            <w:r w:rsidRPr="005C3A5E">
              <w:rPr>
                <w:rFonts w:ascii="Segoe UI" w:hAnsi="Segoe UI" w:cs="Segoe UI"/>
              </w:rPr>
              <w:t>well (including agency). Exclude if unwell (see above regarding 48-hour rule).</w:t>
            </w:r>
          </w:p>
        </w:tc>
        <w:tc>
          <w:tcPr>
            <w:tcW w:w="722" w:type="dxa"/>
          </w:tcPr>
          <w:p w14:paraId="164735CC" w14:textId="77777777" w:rsidR="00BE2532" w:rsidRPr="005C3A5E" w:rsidRDefault="00BE2532">
            <w:pPr>
              <w:pStyle w:val="TableParagraph"/>
              <w:rPr>
                <w:rFonts w:ascii="Segoe UI" w:hAnsi="Segoe UI" w:cs="Segoe UI"/>
              </w:rPr>
            </w:pPr>
          </w:p>
        </w:tc>
        <w:tc>
          <w:tcPr>
            <w:tcW w:w="708" w:type="dxa"/>
          </w:tcPr>
          <w:p w14:paraId="44E7995B" w14:textId="77777777" w:rsidR="00BE2532" w:rsidRPr="005C3A5E" w:rsidRDefault="00BE2532">
            <w:pPr>
              <w:pStyle w:val="TableParagraph"/>
              <w:rPr>
                <w:rFonts w:ascii="Segoe UI" w:hAnsi="Segoe UI" w:cs="Segoe UI"/>
              </w:rPr>
            </w:pPr>
          </w:p>
        </w:tc>
        <w:tc>
          <w:tcPr>
            <w:tcW w:w="2837" w:type="dxa"/>
          </w:tcPr>
          <w:p w14:paraId="03F309C6" w14:textId="77777777" w:rsidR="00BE2532" w:rsidRPr="005C3A5E" w:rsidRDefault="00BE2532">
            <w:pPr>
              <w:pStyle w:val="TableParagraph"/>
              <w:rPr>
                <w:rFonts w:ascii="Segoe UI" w:hAnsi="Segoe UI" w:cs="Segoe UI"/>
              </w:rPr>
            </w:pPr>
          </w:p>
        </w:tc>
      </w:tr>
      <w:tr w:rsidR="00BE2532" w:rsidRPr="005C3A5E" w14:paraId="780D2C2E" w14:textId="77777777" w:rsidTr="002A0A37">
        <w:trPr>
          <w:trHeight w:val="501"/>
        </w:trPr>
        <w:tc>
          <w:tcPr>
            <w:tcW w:w="5659" w:type="dxa"/>
          </w:tcPr>
          <w:p w14:paraId="7FA7F741" w14:textId="77777777" w:rsidR="00BE2532" w:rsidRPr="005C3A5E" w:rsidRDefault="00142AE7">
            <w:pPr>
              <w:pStyle w:val="TableParagraph"/>
              <w:spacing w:before="189"/>
              <w:ind w:left="83"/>
              <w:rPr>
                <w:rFonts w:ascii="Segoe UI" w:hAnsi="Segoe UI" w:cs="Segoe UI"/>
              </w:rPr>
            </w:pPr>
            <w:r w:rsidRPr="005C3A5E">
              <w:rPr>
                <w:rFonts w:ascii="Segoe UI" w:hAnsi="Segoe UI" w:cs="Segoe UI"/>
              </w:rPr>
              <w:t>HPT</w:t>
            </w:r>
            <w:r w:rsidRPr="005C3A5E">
              <w:rPr>
                <w:rFonts w:ascii="Segoe UI" w:hAnsi="Segoe UI" w:cs="Segoe UI"/>
                <w:spacing w:val="-4"/>
              </w:rPr>
              <w:t xml:space="preserve"> </w:t>
            </w:r>
            <w:r w:rsidRPr="005C3A5E">
              <w:rPr>
                <w:rFonts w:ascii="Segoe UI" w:hAnsi="Segoe UI" w:cs="Segoe UI"/>
              </w:rPr>
              <w:t>informed</w:t>
            </w:r>
            <w:r w:rsidRPr="005C3A5E">
              <w:rPr>
                <w:rFonts w:ascii="Segoe UI" w:hAnsi="Segoe UI" w:cs="Segoe UI"/>
                <w:spacing w:val="-4"/>
              </w:rPr>
              <w:t xml:space="preserve"> </w:t>
            </w:r>
            <w:r w:rsidRPr="005C3A5E">
              <w:rPr>
                <w:rFonts w:ascii="Segoe UI" w:hAnsi="Segoe UI" w:cs="Segoe UI"/>
              </w:rPr>
              <w:t>of</w:t>
            </w:r>
            <w:r w:rsidRPr="005C3A5E">
              <w:rPr>
                <w:rFonts w:ascii="Segoe UI" w:hAnsi="Segoe UI" w:cs="Segoe UI"/>
                <w:spacing w:val="-1"/>
              </w:rPr>
              <w:t xml:space="preserve"> </w:t>
            </w:r>
            <w:r w:rsidRPr="005C3A5E">
              <w:rPr>
                <w:rFonts w:ascii="Segoe UI" w:hAnsi="Segoe UI" w:cs="Segoe UI"/>
              </w:rPr>
              <w:t>any</w:t>
            </w:r>
            <w:r w:rsidRPr="005C3A5E">
              <w:rPr>
                <w:rFonts w:ascii="Segoe UI" w:hAnsi="Segoe UI" w:cs="Segoe UI"/>
                <w:spacing w:val="-6"/>
              </w:rPr>
              <w:t xml:space="preserve"> </w:t>
            </w:r>
            <w:r w:rsidRPr="005C3A5E">
              <w:rPr>
                <w:rFonts w:ascii="Segoe UI" w:hAnsi="Segoe UI" w:cs="Segoe UI"/>
              </w:rPr>
              <w:t>planned</w:t>
            </w:r>
            <w:r w:rsidRPr="005C3A5E">
              <w:rPr>
                <w:rFonts w:ascii="Segoe UI" w:hAnsi="Segoe UI" w:cs="Segoe UI"/>
                <w:spacing w:val="-3"/>
              </w:rPr>
              <w:t xml:space="preserve"> </w:t>
            </w:r>
            <w:r w:rsidRPr="005C3A5E">
              <w:rPr>
                <w:rFonts w:ascii="Segoe UI" w:hAnsi="Segoe UI" w:cs="Segoe UI"/>
              </w:rPr>
              <w:t>events</w:t>
            </w:r>
            <w:r w:rsidRPr="005C3A5E">
              <w:rPr>
                <w:rFonts w:ascii="Segoe UI" w:hAnsi="Segoe UI" w:cs="Segoe UI"/>
                <w:spacing w:val="-6"/>
              </w:rPr>
              <w:t xml:space="preserve"> </w:t>
            </w:r>
            <w:r w:rsidRPr="005C3A5E">
              <w:rPr>
                <w:rFonts w:ascii="Segoe UI" w:hAnsi="Segoe UI" w:cs="Segoe UI"/>
              </w:rPr>
              <w:t>at</w:t>
            </w:r>
            <w:r w:rsidRPr="005C3A5E">
              <w:rPr>
                <w:rFonts w:ascii="Segoe UI" w:hAnsi="Segoe UI" w:cs="Segoe UI"/>
                <w:spacing w:val="-4"/>
              </w:rPr>
              <w:t xml:space="preserve"> </w:t>
            </w:r>
            <w:r w:rsidRPr="005C3A5E">
              <w:rPr>
                <w:rFonts w:ascii="Segoe UI" w:hAnsi="Segoe UI" w:cs="Segoe UI"/>
              </w:rPr>
              <w:t>the</w:t>
            </w:r>
            <w:r w:rsidRPr="005C3A5E">
              <w:rPr>
                <w:rFonts w:ascii="Segoe UI" w:hAnsi="Segoe UI" w:cs="Segoe UI"/>
                <w:spacing w:val="-3"/>
              </w:rPr>
              <w:t xml:space="preserve"> </w:t>
            </w:r>
            <w:r w:rsidRPr="005C3A5E">
              <w:rPr>
                <w:rFonts w:ascii="Segoe UI" w:hAnsi="Segoe UI" w:cs="Segoe UI"/>
                <w:spacing w:val="-2"/>
              </w:rPr>
              <w:t>institution.</w:t>
            </w:r>
          </w:p>
        </w:tc>
        <w:tc>
          <w:tcPr>
            <w:tcW w:w="722" w:type="dxa"/>
          </w:tcPr>
          <w:p w14:paraId="69C57C09" w14:textId="77777777" w:rsidR="00BE2532" w:rsidRPr="005C3A5E" w:rsidRDefault="00BE2532">
            <w:pPr>
              <w:pStyle w:val="TableParagraph"/>
              <w:rPr>
                <w:rFonts w:ascii="Segoe UI" w:hAnsi="Segoe UI" w:cs="Segoe UI"/>
              </w:rPr>
            </w:pPr>
          </w:p>
        </w:tc>
        <w:tc>
          <w:tcPr>
            <w:tcW w:w="708" w:type="dxa"/>
          </w:tcPr>
          <w:p w14:paraId="5834562F" w14:textId="77777777" w:rsidR="00BE2532" w:rsidRPr="005C3A5E" w:rsidRDefault="00BE2532">
            <w:pPr>
              <w:pStyle w:val="TableParagraph"/>
              <w:rPr>
                <w:rFonts w:ascii="Segoe UI" w:hAnsi="Segoe UI" w:cs="Segoe UI"/>
              </w:rPr>
            </w:pPr>
          </w:p>
        </w:tc>
        <w:tc>
          <w:tcPr>
            <w:tcW w:w="2837" w:type="dxa"/>
          </w:tcPr>
          <w:p w14:paraId="6ADB3F02" w14:textId="77777777" w:rsidR="00BE2532" w:rsidRPr="005C3A5E" w:rsidRDefault="00BE2532">
            <w:pPr>
              <w:pStyle w:val="TableParagraph"/>
              <w:rPr>
                <w:rFonts w:ascii="Segoe UI" w:hAnsi="Segoe UI" w:cs="Segoe UI"/>
              </w:rPr>
            </w:pPr>
          </w:p>
        </w:tc>
      </w:tr>
    </w:tbl>
    <w:p w14:paraId="2C64D5AD" w14:textId="77777777" w:rsidR="00BE2532" w:rsidRPr="005C3A5E" w:rsidRDefault="00BE2532">
      <w:pPr>
        <w:rPr>
          <w:rFonts w:ascii="Segoe UI" w:hAnsi="Segoe UI" w:cs="Segoe UI"/>
          <w:sz w:val="22"/>
          <w:szCs w:val="22"/>
        </w:rPr>
      </w:pPr>
    </w:p>
    <w:p w14:paraId="33661628" w14:textId="77777777" w:rsidR="00BE2532" w:rsidRPr="005C3A5E" w:rsidRDefault="00BE2532">
      <w:pPr>
        <w:spacing w:before="0" w:after="160" w:line="259" w:lineRule="auto"/>
        <w:rPr>
          <w:rFonts w:ascii="Segoe UI" w:hAnsi="Segoe UI" w:cs="Segoe UI"/>
          <w:sz w:val="22"/>
          <w:szCs w:val="22"/>
        </w:rPr>
      </w:pPr>
    </w:p>
    <w:sectPr w:rsidR="00BE2532" w:rsidRPr="005C3A5E">
      <w:footerReference w:type="even" r:id="rId27"/>
      <w:footerReference w:type="default" r:id="rId28"/>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B31ED" w14:textId="77777777" w:rsidR="000D402E" w:rsidRDefault="000D402E">
      <w:pPr>
        <w:spacing w:before="0" w:after="0"/>
      </w:pPr>
      <w:r>
        <w:separator/>
      </w:r>
    </w:p>
  </w:endnote>
  <w:endnote w:type="continuationSeparator" w:id="0">
    <w:p w14:paraId="63A363E4" w14:textId="77777777" w:rsidR="000D402E" w:rsidRDefault="000D40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AAB9" w14:textId="56EB1B95" w:rsidR="00BE2532" w:rsidRDefault="00142A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0A37">
      <w:rPr>
        <w:rStyle w:val="PageNumber"/>
        <w:noProof/>
      </w:rPr>
      <w:t>1</w:t>
    </w:r>
    <w:r>
      <w:rPr>
        <w:rStyle w:val="PageNumber"/>
      </w:rPr>
      <w:fldChar w:fldCharType="end"/>
    </w:r>
  </w:p>
  <w:p w14:paraId="36BF4217" w14:textId="77777777" w:rsidR="00BE2532" w:rsidRDefault="00BE25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88F5" w14:textId="77777777" w:rsidR="00BE2532" w:rsidRDefault="00142A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C24A28A" w14:textId="77777777" w:rsidR="00803FFE" w:rsidRDefault="00803FFE" w:rsidP="00803FFE">
    <w:pPr>
      <w:pStyle w:val="Footer"/>
      <w:rPr>
        <w:color w:val="A6A6A6"/>
        <w:lang w:val="en-GB"/>
      </w:rPr>
    </w:pPr>
    <w:r>
      <w:rPr>
        <w:color w:val="A6A6A6"/>
        <w:lang w:val="en-GB"/>
      </w:rPr>
      <w:t>POLICY NAME: Students’ Illness, Accidents and First Aid</w:t>
    </w:r>
  </w:p>
  <w:p w14:paraId="747C4DE3" w14:textId="77777777" w:rsidR="00803FFE" w:rsidRDefault="00803FFE" w:rsidP="00803FFE">
    <w:pPr>
      <w:pStyle w:val="Footer"/>
      <w:rPr>
        <w:color w:val="A6A6A6"/>
        <w:lang w:val="en-GB"/>
      </w:rPr>
    </w:pPr>
    <w:r>
      <w:rPr>
        <w:color w:val="A6A6A6"/>
        <w:lang w:val="en-GB"/>
      </w:rPr>
      <w:t xml:space="preserve">DATE: May 2025 </w:t>
    </w:r>
  </w:p>
  <w:p w14:paraId="48D40189" w14:textId="77777777" w:rsidR="00BE2532" w:rsidRDefault="00BE25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2F81" w14:textId="77777777" w:rsidR="000D402E" w:rsidRDefault="000D402E">
      <w:pPr>
        <w:spacing w:before="0" w:after="0"/>
      </w:pPr>
      <w:r>
        <w:separator/>
      </w:r>
    </w:p>
  </w:footnote>
  <w:footnote w:type="continuationSeparator" w:id="0">
    <w:p w14:paraId="2A25F50E" w14:textId="77777777" w:rsidR="000D402E" w:rsidRDefault="000D402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5E21"/>
    <w:multiLevelType w:val="hybridMultilevel"/>
    <w:tmpl w:val="C95EB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A3B79"/>
    <w:multiLevelType w:val="hybridMultilevel"/>
    <w:tmpl w:val="7EA2A9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EC93FE0"/>
    <w:multiLevelType w:val="hybridMultilevel"/>
    <w:tmpl w:val="6CCEA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A64B5"/>
    <w:multiLevelType w:val="hybridMultilevel"/>
    <w:tmpl w:val="6434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07566"/>
    <w:multiLevelType w:val="hybridMultilevel"/>
    <w:tmpl w:val="880EF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AF0A65"/>
    <w:multiLevelType w:val="hybridMultilevel"/>
    <w:tmpl w:val="DF8A4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7A431A"/>
    <w:multiLevelType w:val="hybridMultilevel"/>
    <w:tmpl w:val="F7621C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7412604"/>
    <w:multiLevelType w:val="hybridMultilevel"/>
    <w:tmpl w:val="66C88FE4"/>
    <w:lvl w:ilvl="0" w:tplc="04090001">
      <w:start w:val="1"/>
      <w:numFmt w:val="bullet"/>
      <w:lvlText w:val=""/>
      <w:lvlJc w:val="left"/>
      <w:pPr>
        <w:tabs>
          <w:tab w:val="num" w:pos="2509"/>
        </w:tabs>
        <w:ind w:left="2509" w:hanging="360"/>
      </w:pPr>
      <w:rPr>
        <w:rFonts w:ascii="Symbol" w:hAnsi="Symbol" w:hint="default"/>
      </w:rPr>
    </w:lvl>
    <w:lvl w:ilvl="1" w:tplc="04090003" w:tentative="1">
      <w:start w:val="1"/>
      <w:numFmt w:val="bullet"/>
      <w:lvlText w:val="o"/>
      <w:lvlJc w:val="left"/>
      <w:pPr>
        <w:tabs>
          <w:tab w:val="num" w:pos="3229"/>
        </w:tabs>
        <w:ind w:left="3229" w:hanging="360"/>
      </w:pPr>
      <w:rPr>
        <w:rFonts w:ascii="Courier New" w:hAnsi="Courier New" w:hint="default"/>
      </w:rPr>
    </w:lvl>
    <w:lvl w:ilvl="2" w:tplc="04090005" w:tentative="1">
      <w:start w:val="1"/>
      <w:numFmt w:val="bullet"/>
      <w:lvlText w:val=""/>
      <w:lvlJc w:val="left"/>
      <w:pPr>
        <w:tabs>
          <w:tab w:val="num" w:pos="3949"/>
        </w:tabs>
        <w:ind w:left="3949" w:hanging="360"/>
      </w:pPr>
      <w:rPr>
        <w:rFonts w:ascii="Wingdings" w:hAnsi="Wingdings" w:hint="default"/>
      </w:rPr>
    </w:lvl>
    <w:lvl w:ilvl="3" w:tplc="04090001" w:tentative="1">
      <w:start w:val="1"/>
      <w:numFmt w:val="bullet"/>
      <w:lvlText w:val=""/>
      <w:lvlJc w:val="left"/>
      <w:pPr>
        <w:tabs>
          <w:tab w:val="num" w:pos="4669"/>
        </w:tabs>
        <w:ind w:left="4669" w:hanging="360"/>
      </w:pPr>
      <w:rPr>
        <w:rFonts w:ascii="Symbol" w:hAnsi="Symbol" w:hint="default"/>
      </w:rPr>
    </w:lvl>
    <w:lvl w:ilvl="4" w:tplc="04090003" w:tentative="1">
      <w:start w:val="1"/>
      <w:numFmt w:val="bullet"/>
      <w:lvlText w:val="o"/>
      <w:lvlJc w:val="left"/>
      <w:pPr>
        <w:tabs>
          <w:tab w:val="num" w:pos="5389"/>
        </w:tabs>
        <w:ind w:left="5389" w:hanging="360"/>
      </w:pPr>
      <w:rPr>
        <w:rFonts w:ascii="Courier New" w:hAnsi="Courier New" w:hint="default"/>
      </w:rPr>
    </w:lvl>
    <w:lvl w:ilvl="5" w:tplc="04090005" w:tentative="1">
      <w:start w:val="1"/>
      <w:numFmt w:val="bullet"/>
      <w:lvlText w:val=""/>
      <w:lvlJc w:val="left"/>
      <w:pPr>
        <w:tabs>
          <w:tab w:val="num" w:pos="6109"/>
        </w:tabs>
        <w:ind w:left="6109" w:hanging="360"/>
      </w:pPr>
      <w:rPr>
        <w:rFonts w:ascii="Wingdings" w:hAnsi="Wingdings" w:hint="default"/>
      </w:rPr>
    </w:lvl>
    <w:lvl w:ilvl="6" w:tplc="04090001" w:tentative="1">
      <w:start w:val="1"/>
      <w:numFmt w:val="bullet"/>
      <w:lvlText w:val=""/>
      <w:lvlJc w:val="left"/>
      <w:pPr>
        <w:tabs>
          <w:tab w:val="num" w:pos="6829"/>
        </w:tabs>
        <w:ind w:left="6829" w:hanging="360"/>
      </w:pPr>
      <w:rPr>
        <w:rFonts w:ascii="Symbol" w:hAnsi="Symbol" w:hint="default"/>
      </w:rPr>
    </w:lvl>
    <w:lvl w:ilvl="7" w:tplc="04090003" w:tentative="1">
      <w:start w:val="1"/>
      <w:numFmt w:val="bullet"/>
      <w:lvlText w:val="o"/>
      <w:lvlJc w:val="left"/>
      <w:pPr>
        <w:tabs>
          <w:tab w:val="num" w:pos="7549"/>
        </w:tabs>
        <w:ind w:left="7549" w:hanging="360"/>
      </w:pPr>
      <w:rPr>
        <w:rFonts w:ascii="Courier New" w:hAnsi="Courier New" w:hint="default"/>
      </w:rPr>
    </w:lvl>
    <w:lvl w:ilvl="8" w:tplc="04090005" w:tentative="1">
      <w:start w:val="1"/>
      <w:numFmt w:val="bullet"/>
      <w:lvlText w:val=""/>
      <w:lvlJc w:val="left"/>
      <w:pPr>
        <w:tabs>
          <w:tab w:val="num" w:pos="8269"/>
        </w:tabs>
        <w:ind w:left="8269" w:hanging="360"/>
      </w:pPr>
      <w:rPr>
        <w:rFonts w:ascii="Wingdings" w:hAnsi="Wingdings" w:hint="default"/>
      </w:rPr>
    </w:lvl>
  </w:abstractNum>
  <w:abstractNum w:abstractNumId="8" w15:restartNumberingAfterBreak="0">
    <w:nsid w:val="61DD2D15"/>
    <w:multiLevelType w:val="multilevel"/>
    <w:tmpl w:val="28BAAE92"/>
    <w:lvl w:ilvl="0">
      <w:start w:val="1"/>
      <w:numFmt w:val="decimal"/>
      <w:suff w:val="space"/>
      <w:lvlText w:val="%1."/>
      <w:lvlJc w:val="left"/>
      <w:pPr>
        <w:ind w:left="6502" w:hanging="264"/>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3D17BC3"/>
    <w:multiLevelType w:val="hybridMultilevel"/>
    <w:tmpl w:val="EEBE81B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662703176">
    <w:abstractNumId w:val="4"/>
  </w:num>
  <w:num w:numId="2" w16cid:durableId="1673482233">
    <w:abstractNumId w:val="8"/>
  </w:num>
  <w:num w:numId="3" w16cid:durableId="1423407925">
    <w:abstractNumId w:val="2"/>
  </w:num>
  <w:num w:numId="4" w16cid:durableId="1831098944">
    <w:abstractNumId w:val="5"/>
  </w:num>
  <w:num w:numId="5" w16cid:durableId="1464271967">
    <w:abstractNumId w:val="0"/>
  </w:num>
  <w:num w:numId="6" w16cid:durableId="124546571">
    <w:abstractNumId w:val="1"/>
  </w:num>
  <w:num w:numId="7" w16cid:durableId="409423462">
    <w:abstractNumId w:val="6"/>
  </w:num>
  <w:num w:numId="8" w16cid:durableId="1587885037">
    <w:abstractNumId w:val="3"/>
  </w:num>
  <w:num w:numId="9" w16cid:durableId="1607421452">
    <w:abstractNumId w:val="9"/>
  </w:num>
  <w:num w:numId="10" w16cid:durableId="63642188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32"/>
    <w:rsid w:val="00011997"/>
    <w:rsid w:val="000D402E"/>
    <w:rsid w:val="000E7AC8"/>
    <w:rsid w:val="000F03D7"/>
    <w:rsid w:val="00106241"/>
    <w:rsid w:val="0013675F"/>
    <w:rsid w:val="00142AE7"/>
    <w:rsid w:val="00193B0B"/>
    <w:rsid w:val="00203F8C"/>
    <w:rsid w:val="002A0A37"/>
    <w:rsid w:val="0030490E"/>
    <w:rsid w:val="003668A6"/>
    <w:rsid w:val="00370B7D"/>
    <w:rsid w:val="004A23ED"/>
    <w:rsid w:val="00533DCD"/>
    <w:rsid w:val="005419F4"/>
    <w:rsid w:val="00555419"/>
    <w:rsid w:val="00571DB5"/>
    <w:rsid w:val="005945BE"/>
    <w:rsid w:val="005A78A6"/>
    <w:rsid w:val="005C3A5E"/>
    <w:rsid w:val="005F6D90"/>
    <w:rsid w:val="0068416B"/>
    <w:rsid w:val="00762BE4"/>
    <w:rsid w:val="007B71B2"/>
    <w:rsid w:val="007D4D38"/>
    <w:rsid w:val="007E56FE"/>
    <w:rsid w:val="00803FFE"/>
    <w:rsid w:val="008C7FD3"/>
    <w:rsid w:val="008D17F3"/>
    <w:rsid w:val="009122A2"/>
    <w:rsid w:val="00964CB7"/>
    <w:rsid w:val="009B1085"/>
    <w:rsid w:val="009C22F2"/>
    <w:rsid w:val="009C539A"/>
    <w:rsid w:val="009E7F8D"/>
    <w:rsid w:val="009F1691"/>
    <w:rsid w:val="00A7334B"/>
    <w:rsid w:val="00AA376A"/>
    <w:rsid w:val="00AE4DB3"/>
    <w:rsid w:val="00B2121D"/>
    <w:rsid w:val="00BE2532"/>
    <w:rsid w:val="00BF3F5A"/>
    <w:rsid w:val="00C15780"/>
    <w:rsid w:val="00CB3660"/>
    <w:rsid w:val="00D54888"/>
    <w:rsid w:val="00DA4451"/>
    <w:rsid w:val="00DC0455"/>
    <w:rsid w:val="00E2701E"/>
    <w:rsid w:val="00E32FD9"/>
    <w:rsid w:val="00E4600B"/>
    <w:rsid w:val="00E60932"/>
    <w:rsid w:val="00EE0D21"/>
    <w:rsid w:val="00F007C6"/>
    <w:rsid w:val="00F3267B"/>
    <w:rsid w:val="00FE1C12"/>
    <w:rsid w:val="00FF7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389A34"/>
  <w15:chartTrackingRefBased/>
  <w15:docId w15:val="{0C6D58AA-8E25-45B5-8097-1DCB1CC9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5F6D90"/>
    <w:pPr>
      <w:keepNext/>
      <w:keepLines/>
      <w:spacing w:before="480"/>
      <w:outlineLvl w:val="0"/>
    </w:pPr>
    <w:rPr>
      <w:rFonts w:ascii="Segoe UI" w:eastAsia="MS Gothic" w:hAnsi="Segoe UI" w:cs="Segoe UI"/>
      <w:b/>
      <w:bCs/>
      <w:color w:val="002060"/>
      <w:sz w:val="22"/>
      <w:szCs w:val="22"/>
    </w:rPr>
  </w:style>
  <w:style w:type="paragraph" w:styleId="Heading2">
    <w:name w:val="heading 2"/>
    <w:basedOn w:val="Normal"/>
    <w:next w:val="Normal"/>
    <w:link w:val="Heading2Char"/>
    <w:uiPriority w:val="9"/>
    <w:unhideWhenUsed/>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5A78A6"/>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5A78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D90"/>
    <w:rPr>
      <w:rFonts w:ascii="Segoe UI" w:eastAsia="MS Gothic" w:hAnsi="Segoe UI" w:cs="Segoe UI"/>
      <w:b/>
      <w:bCs/>
      <w:color w:val="002060"/>
      <w:sz w:val="22"/>
      <w:szCs w:val="22"/>
      <w:lang w:val="en-US" w:eastAsia="en-US"/>
    </w:rPr>
  </w:style>
  <w:style w:type="paragraph" w:customStyle="1" w:styleId="ColorfulList-Accent11">
    <w:name w:val="Colorful List - Accent 11"/>
    <w:basedOn w:val="Normal"/>
    <w:autoRedefine/>
    <w:uiPriority w:val="34"/>
    <w:qFormat/>
    <w:rPr>
      <w:rFonts w:eastAsia="Times New Roman"/>
      <w:szCs w:val="20"/>
      <w:lang w:val="en-GB"/>
    </w:rPr>
  </w:style>
  <w:style w:type="paragraph" w:styleId="TOC1">
    <w:name w:val="toc 1"/>
    <w:basedOn w:val="Normal"/>
    <w:next w:val="Normal"/>
    <w:autoRedefine/>
    <w:uiPriority w:val="39"/>
    <w:unhideWhenUsed/>
    <w:qFormat/>
    <w:pPr>
      <w:tabs>
        <w:tab w:val="right" w:leader="dot" w:pos="9338"/>
      </w:tabs>
    </w:pPr>
    <w:rPr>
      <w:sz w:val="22"/>
    </w:rPr>
  </w:style>
  <w:style w:type="paragraph" w:styleId="TOC2">
    <w:name w:val="toc 2"/>
    <w:basedOn w:val="Normal"/>
    <w:next w:val="Normal"/>
    <w:autoRedefine/>
    <w:uiPriority w:val="39"/>
    <w:unhideWhenUsed/>
    <w:pPr>
      <w:ind w:left="240"/>
    </w:pPr>
    <w:rPr>
      <w:b/>
      <w:sz w:val="22"/>
      <w:szCs w:val="22"/>
    </w:rPr>
  </w:style>
  <w:style w:type="paragraph" w:styleId="TOC3">
    <w:name w:val="toc 3"/>
    <w:basedOn w:val="Normal"/>
    <w:next w:val="Normal"/>
    <w:autoRedefine/>
    <w:uiPriority w:val="39"/>
    <w:unhideWhenUsed/>
    <w:pPr>
      <w:ind w:left="480"/>
    </w:pPr>
    <w:rPr>
      <w:sz w:val="22"/>
      <w:szCs w:val="22"/>
    </w:rPr>
  </w:style>
  <w:style w:type="paragraph" w:styleId="Footer">
    <w:name w:val="footer"/>
    <w:basedOn w:val="Normal"/>
    <w:link w:val="FooterChar"/>
    <w:uiPriority w:val="99"/>
    <w:unhideWhenUsed/>
    <w:pPr>
      <w:tabs>
        <w:tab w:val="center" w:pos="4320"/>
        <w:tab w:val="right" w:pos="8640"/>
      </w:tabs>
      <w:spacing w:before="0" w:after="0"/>
    </w:pPr>
    <w:rPr>
      <w:szCs w:val="20"/>
      <w:lang w:val="x-none" w:eastAsia="x-none"/>
    </w:rPr>
  </w:style>
  <w:style w:type="character" w:customStyle="1" w:styleId="FooterChar">
    <w:name w:val="Footer Char"/>
    <w:link w:val="Footer"/>
    <w:uiPriority w:val="99"/>
    <w:rPr>
      <w:rFonts w:ascii="Arial" w:hAnsi="Arial"/>
      <w:sz w:val="20"/>
    </w:rPr>
  </w:style>
  <w:style w:type="character" w:styleId="PageNumber">
    <w:name w:val="page number"/>
    <w:basedOn w:val="DefaultParagraphFont"/>
    <w:uiPriority w:val="99"/>
    <w:semiHidden/>
    <w:unhideWhenUsed/>
  </w:style>
  <w:style w:type="paragraph" w:styleId="Header">
    <w:name w:val="header"/>
    <w:basedOn w:val="Normal"/>
    <w:link w:val="HeaderChar"/>
    <w:uiPriority w:val="99"/>
    <w:unhideWhenUsed/>
    <w:pPr>
      <w:tabs>
        <w:tab w:val="center" w:pos="4320"/>
        <w:tab w:val="right" w:pos="8640"/>
      </w:tabs>
      <w:spacing w:before="0" w:after="0"/>
    </w:pPr>
    <w:rPr>
      <w:szCs w:val="20"/>
      <w:lang w:val="x-none" w:eastAsia="x-none"/>
    </w:rPr>
  </w:style>
  <w:style w:type="character" w:customStyle="1" w:styleId="HeaderChar">
    <w:name w:val="Header Char"/>
    <w:link w:val="Header"/>
    <w:uiPriority w:val="99"/>
    <w:rPr>
      <w:rFonts w:ascii="Arial" w:hAnsi="Arial"/>
      <w:sz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rFonts w:ascii="Arial" w:hAnsi="Arial"/>
      <w:color w:val="0092CF"/>
      <w:sz w:val="20"/>
      <w:u w:val="single"/>
    </w:rPr>
  </w:style>
  <w:style w:type="paragraph" w:styleId="TOC4">
    <w:name w:val="toc 4"/>
    <w:basedOn w:val="Normal"/>
    <w:next w:val="Normal"/>
    <w:autoRedefine/>
    <w:uiPriority w:val="39"/>
    <w:unhideWhenUsed/>
    <w:pPr>
      <w:ind w:left="720"/>
    </w:pPr>
  </w:style>
  <w:style w:type="paragraph" w:styleId="TOC5">
    <w:name w:val="toc 5"/>
    <w:basedOn w:val="Normal"/>
    <w:next w:val="Normal"/>
    <w:autoRedefine/>
    <w:uiPriority w:val="39"/>
    <w:unhideWhenUsed/>
    <w:pPr>
      <w:ind w:left="960"/>
    </w:pPr>
  </w:style>
  <w:style w:type="paragraph" w:styleId="TOC6">
    <w:name w:val="toc 6"/>
    <w:basedOn w:val="Normal"/>
    <w:next w:val="Normal"/>
    <w:autoRedefine/>
    <w:uiPriority w:val="39"/>
    <w:unhideWhenUsed/>
    <w:pPr>
      <w:ind w:left="1200"/>
    </w:pPr>
  </w:style>
  <w:style w:type="paragraph" w:styleId="TOC7">
    <w:name w:val="toc 7"/>
    <w:basedOn w:val="Normal"/>
    <w:next w:val="Normal"/>
    <w:autoRedefine/>
    <w:uiPriority w:val="39"/>
    <w:unhideWhenUsed/>
    <w:pPr>
      <w:ind w:left="1440"/>
    </w:pPr>
  </w:style>
  <w:style w:type="paragraph" w:styleId="TOC8">
    <w:name w:val="toc 8"/>
    <w:basedOn w:val="Normal"/>
    <w:next w:val="Normal"/>
    <w:autoRedefine/>
    <w:uiPriority w:val="39"/>
    <w:unhideWhenUsed/>
    <w:pPr>
      <w:ind w:left="1680"/>
    </w:pPr>
  </w:style>
  <w:style w:type="paragraph" w:styleId="TOC9">
    <w:name w:val="toc 9"/>
    <w:basedOn w:val="Normal"/>
    <w:next w:val="Normal"/>
    <w:autoRedefine/>
    <w:uiPriority w:val="39"/>
    <w:unhideWhenUsed/>
    <w:pPr>
      <w:ind w:left="1920"/>
    </w:pPr>
  </w:style>
  <w:style w:type="paragraph" w:customStyle="1" w:styleId="Caption1">
    <w:name w:val="Caption 1"/>
    <w:basedOn w:val="Normal"/>
    <w:qFormat/>
    <w:rPr>
      <w:i/>
      <w:color w:val="F15F22"/>
    </w:rPr>
  </w:style>
  <w:style w:type="paragraph" w:customStyle="1" w:styleId="Title1">
    <w:name w:val="Title 1"/>
    <w:basedOn w:val="Heading1"/>
    <w:link w:val="Title1Char"/>
    <w:autoRedefine/>
    <w:qFormat/>
    <w:rPr>
      <w:sz w:val="56"/>
    </w:rPr>
  </w:style>
  <w:style w:type="character" w:customStyle="1" w:styleId="Title1Char">
    <w:name w:val="Title 1 Char"/>
    <w:link w:val="Title1"/>
    <w:rPr>
      <w:rFonts w:ascii="Arial" w:eastAsia="MS Gothic" w:hAnsi="Arial"/>
      <w:b/>
      <w:bCs/>
      <w:sz w:val="56"/>
      <w:szCs w:val="22"/>
      <w:lang w:val="en-US" w:eastAsia="en-US"/>
    </w:rPr>
  </w:style>
  <w:style w:type="paragraph" w:styleId="BalloonText">
    <w:name w:val="Balloon Text"/>
    <w:basedOn w:val="Normal"/>
    <w:link w:val="BalloonTextChar"/>
    <w:uiPriority w:val="99"/>
    <w:semiHidden/>
    <w:unhideWhenUsed/>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Pr>
      <w:rFonts w:ascii="Lucida Grande" w:hAnsi="Lucida Grande" w:cs="Lucida Grande"/>
      <w:sz w:val="18"/>
      <w:szCs w:val="18"/>
    </w:rPr>
  </w:style>
  <w:style w:type="paragraph" w:styleId="ListParagraph">
    <w:name w:val="List Paragraph"/>
    <w:basedOn w:val="Normal"/>
    <w:uiPriority w:val="34"/>
    <w:qFormat/>
    <w:pPr>
      <w:spacing w:before="0" w:after="0"/>
      <w:ind w:left="720"/>
    </w:pPr>
    <w:rPr>
      <w:rFonts w:ascii="Tms Rmn" w:eastAsia="Times New Roman" w:hAnsi="Tms Rmn"/>
      <w:sz w:val="24"/>
      <w:szCs w:val="20"/>
      <w:lang w:val="en-GB"/>
    </w:rPr>
  </w:style>
  <w:style w:type="paragraph" w:customStyle="1" w:styleId="Text">
    <w:name w:val="Text"/>
    <w:basedOn w:val="BodyText"/>
    <w:link w:val="TextChar"/>
    <w:qFormat/>
    <w:pPr>
      <w:spacing w:before="0"/>
    </w:pPr>
    <w:rPr>
      <w:szCs w:val="20"/>
    </w:rPr>
  </w:style>
  <w:style w:type="character" w:customStyle="1" w:styleId="TextChar">
    <w:name w:val="Text Char"/>
    <w:link w:val="Text"/>
    <w:rPr>
      <w:rFonts w:ascii="Arial" w:hAnsi="Arial" w:cs="Arial"/>
      <w:lang w:val="en-US" w:eastAsia="en-US"/>
    </w:rPr>
  </w:style>
  <w:style w:type="paragraph" w:styleId="BodyText">
    <w:name w:val="Body Text"/>
    <w:basedOn w:val="Normal"/>
    <w:link w:val="BodyTextChar"/>
    <w:uiPriority w:val="99"/>
    <w:semiHidden/>
    <w:unhideWhenUsed/>
  </w:style>
  <w:style w:type="character" w:customStyle="1" w:styleId="BodyTextChar">
    <w:name w:val="Body Text Char"/>
    <w:link w:val="BodyText"/>
    <w:uiPriority w:val="99"/>
    <w:semiHidden/>
    <w:rPr>
      <w:rFonts w:ascii="Arial" w:hAnsi="Arial"/>
      <w:szCs w:val="24"/>
      <w:lang w:val="en-US" w:eastAsia="en-US"/>
    </w:rPr>
  </w:style>
  <w:style w:type="character" w:customStyle="1" w:styleId="Heading2Char">
    <w:name w:val="Heading 2 Char"/>
    <w:link w:val="Heading2"/>
    <w:uiPriority w:val="9"/>
    <w:rPr>
      <w:rFonts w:ascii="Calibri Light" w:eastAsia="Times New Roman" w:hAnsi="Calibri Light" w:cs="Times New Roman"/>
      <w:b/>
      <w:bCs/>
      <w:i/>
      <w:iCs/>
      <w:sz w:val="28"/>
      <w:szCs w:val="28"/>
      <w:lang w:val="en-US" w:eastAsia="en-US"/>
    </w:rPr>
  </w:style>
  <w:style w:type="character" w:styleId="FollowedHyperlink">
    <w:name w:val="FollowedHyperlink"/>
    <w:uiPriority w:val="99"/>
    <w:semiHidden/>
    <w:unhideWhenUsed/>
    <w:rPr>
      <w:color w:val="954F72"/>
      <w:u w:val="single"/>
    </w:rPr>
  </w:style>
  <w:style w:type="character" w:customStyle="1" w:styleId="link-title">
    <w:name w:val="link-title"/>
  </w:style>
  <w:style w:type="character" w:customStyle="1" w:styleId="apple-converted-space">
    <w:name w:val="apple-converted-space"/>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pPr>
      <w:widowControl w:val="0"/>
      <w:autoSpaceDE w:val="0"/>
      <w:autoSpaceDN w:val="0"/>
      <w:spacing w:before="0" w:after="0"/>
    </w:pPr>
    <w:rPr>
      <w:rFonts w:eastAsia="Arial" w:cs="Arial"/>
      <w:sz w:val="22"/>
      <w:szCs w:val="22"/>
    </w:rPr>
  </w:style>
  <w:style w:type="paragraph" w:styleId="NoSpacing">
    <w:name w:val="No Spacing"/>
    <w:link w:val="NoSpacingChar"/>
    <w:uiPriority w:val="1"/>
    <w:qFormat/>
    <w:rsid w:val="00370B7D"/>
    <w:rPr>
      <w:rFonts w:ascii="Times New Roman" w:eastAsia="Times New Roman" w:hAnsi="Times New Roman"/>
      <w:sz w:val="24"/>
      <w:lang w:eastAsia="en-US"/>
    </w:rPr>
  </w:style>
  <w:style w:type="character" w:customStyle="1" w:styleId="NoSpacingChar">
    <w:name w:val="No Spacing Char"/>
    <w:link w:val="NoSpacing"/>
    <w:uiPriority w:val="1"/>
    <w:rsid w:val="00370B7D"/>
    <w:rPr>
      <w:rFonts w:ascii="Times New Roman" w:eastAsia="Times New Roman" w:hAnsi="Times New Roman"/>
      <w:sz w:val="24"/>
      <w:lang w:eastAsia="en-US"/>
    </w:rPr>
  </w:style>
  <w:style w:type="character" w:customStyle="1" w:styleId="Heading3Char">
    <w:name w:val="Heading 3 Char"/>
    <w:basedOn w:val="DefaultParagraphFont"/>
    <w:link w:val="Heading3"/>
    <w:uiPriority w:val="9"/>
    <w:semiHidden/>
    <w:rsid w:val="005A78A6"/>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rsid w:val="005A78A6"/>
    <w:rPr>
      <w:rFonts w:asciiTheme="majorHAnsi" w:eastAsiaTheme="majorEastAsia" w:hAnsiTheme="majorHAnsi" w:cstheme="majorBidi"/>
      <w:i/>
      <w:iCs/>
      <w:color w:val="2F5496" w:themeColor="accent1" w:themeShade="BF"/>
      <w:szCs w:val="24"/>
      <w:lang w:val="en-US" w:eastAsia="en-US"/>
    </w:rPr>
  </w:style>
  <w:style w:type="paragraph" w:styleId="Title">
    <w:name w:val="Title"/>
    <w:basedOn w:val="Normal"/>
    <w:link w:val="TitleChar"/>
    <w:qFormat/>
    <w:rsid w:val="00B2121D"/>
    <w:pPr>
      <w:spacing w:before="0" w:after="0"/>
      <w:jc w:val="center"/>
    </w:pPr>
    <w:rPr>
      <w:rFonts w:ascii="Times New Roman" w:eastAsia="Times New Roman" w:hAnsi="Times New Roman"/>
      <w:b/>
      <w:sz w:val="24"/>
      <w:szCs w:val="20"/>
      <w:lang w:val="en-GB"/>
    </w:rPr>
  </w:style>
  <w:style w:type="character" w:customStyle="1" w:styleId="TitleChar">
    <w:name w:val="Title Char"/>
    <w:basedOn w:val="DefaultParagraphFont"/>
    <w:link w:val="Title"/>
    <w:rsid w:val="00B2121D"/>
    <w:rPr>
      <w:rFonts w:ascii="Times New Roman" w:eastAsia="Times New Roman" w:hAnsi="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73500">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209315654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first-aid-in-schools" TargetMode="External"/><Relationship Id="rId18" Type="http://schemas.openxmlformats.org/officeDocument/2006/relationships/hyperlink" Target="http://www.legislation.gov.uk/uksi/1979/628" TargetMode="External"/><Relationship Id="rId26" Type="http://schemas.openxmlformats.org/officeDocument/2006/relationships/hyperlink" Target="https://www.gov.uk/government/publications/health-protection-in-schools-and-other-childcare-facilities/preventing-and-controlling-infections" TargetMode="External"/><Relationship Id="rId3" Type="http://schemas.openxmlformats.org/officeDocument/2006/relationships/customXml" Target="../customXml/item3.xml"/><Relationship Id="rId21" Type="http://schemas.openxmlformats.org/officeDocument/2006/relationships/hyperlink" Target="https://www.nhs.uk/live-well/is-my-child-too-ill-for-school/" TargetMode="External"/><Relationship Id="rId7" Type="http://schemas.openxmlformats.org/officeDocument/2006/relationships/settings" Target="settings.xml"/><Relationship Id="rId12" Type="http://schemas.openxmlformats.org/officeDocument/2006/relationships/hyperlink" Target="https://www.legislation.gov.uk/ukpga/1974/37/enacted" TargetMode="External"/><Relationship Id="rId17" Type="http://schemas.openxmlformats.org/officeDocument/2006/relationships/hyperlink" Target="http://www.legislation.gov.uk/uksi/2013/1471/schedule/1/paragraph/1/made"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legislation.gov.uk/uksi/1999/3242/contents/made" TargetMode="External"/><Relationship Id="rId20" Type="http://schemas.openxmlformats.org/officeDocument/2006/relationships/hyperlink" Target="https://www.gov.uk/government/publications/health-protection-in-schools-and-other-childcare-facilit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se.gov.uk/riddor/report.htm" TargetMode="External"/><Relationship Id="rId5" Type="http://schemas.openxmlformats.org/officeDocument/2006/relationships/numbering" Target="numbering.xml"/><Relationship Id="rId15" Type="http://schemas.openxmlformats.org/officeDocument/2006/relationships/hyperlink" Target="http://www.legislation.gov.uk/uksi/1981/917/regulation/3/made" TargetMode="External"/><Relationship Id="rId23" Type="http://schemas.openxmlformats.org/officeDocument/2006/relationships/hyperlink" Target="https://www.nhs.uk/live-well/is-my-child-too-ill-for-schoo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egislation.gov.uk/uksi/2014/3283/schedule/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health-and-safety-advice-for-schools" TargetMode="External"/><Relationship Id="rId22" Type="http://schemas.openxmlformats.org/officeDocument/2006/relationships/hyperlink" Target="https://www.gov.uk/government/publications/health-protection-in-schools-and-other-childcare-facilitie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AF7E3358B3048BA9C36ADEFF5BC2E" ma:contentTypeVersion="11" ma:contentTypeDescription="Create a new document." ma:contentTypeScope="" ma:versionID="05c82b8aa6746a5488f38dc0054b0433">
  <xsd:schema xmlns:xsd="http://www.w3.org/2001/XMLSchema" xmlns:xs="http://www.w3.org/2001/XMLSchema" xmlns:p="http://schemas.microsoft.com/office/2006/metadata/properties" xmlns:ns2="c2a638b4-d577-437c-aefb-6fd19fcc07ba" xmlns:ns3="51450a64-c8ec-46ab-bbdc-47a819c99b44" targetNamespace="http://schemas.microsoft.com/office/2006/metadata/properties" ma:root="true" ma:fieldsID="93ab1cd3e7adfada9ab861082aa37453" ns2:_="" ns3:_="">
    <xsd:import namespace="c2a638b4-d577-437c-aefb-6fd19fcc07ba"/>
    <xsd:import namespace="51450a64-c8ec-46ab-bbdc-47a819c99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638b4-d577-437c-aefb-6fd19fcc0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ff9468-19e7-4647-9a01-5e8de8d456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50a64-c8ec-46ab-bbdc-47a819c99b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ae8ea7-493e-4bce-87fc-0e5e5f076216}" ma:internalName="TaxCatchAll" ma:showField="CatchAllData" ma:web="51450a64-c8ec-46ab-bbdc-47a819c99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a638b4-d577-437c-aefb-6fd19fcc07ba">
      <Terms xmlns="http://schemas.microsoft.com/office/infopath/2007/PartnerControls"/>
    </lcf76f155ced4ddcb4097134ff3c332f>
    <TaxCatchAll xmlns="51450a64-c8ec-46ab-bbdc-47a819c99b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F143B-29D6-46B1-A90B-2A193467D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638b4-d577-437c-aefb-6fd19fcc07ba"/>
    <ds:schemaRef ds:uri="51450a64-c8ec-46ab-bbdc-47a819c99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088FA0-ED57-4A85-8D50-58DF98E4B940}">
  <ds:schemaRefs>
    <ds:schemaRef ds:uri="http://schemas.microsoft.com/sharepoint/v3/contenttype/forms"/>
  </ds:schemaRefs>
</ds:datastoreItem>
</file>

<file path=customXml/itemProps3.xml><?xml version="1.0" encoding="utf-8"?>
<ds:datastoreItem xmlns:ds="http://schemas.openxmlformats.org/officeDocument/2006/customXml" ds:itemID="{B41EC785-8DEB-4CDE-A4CA-612DFA039430}">
  <ds:schemaRefs>
    <ds:schemaRef ds:uri="http://schemas.microsoft.com/office/2006/metadata/properties"/>
    <ds:schemaRef ds:uri="http://schemas.microsoft.com/office/infopath/2007/PartnerControls"/>
    <ds:schemaRef ds:uri="8d253508-4cac-4685-ab2f-b0294283f672"/>
    <ds:schemaRef ds:uri="c2a638b4-d577-437c-aefb-6fd19fcc07ba"/>
    <ds:schemaRef ds:uri="51450a64-c8ec-46ab-bbdc-47a819c99b44"/>
  </ds:schemaRefs>
</ds:datastoreItem>
</file>

<file path=customXml/itemProps4.xml><?xml version="1.0" encoding="utf-8"?>
<ds:datastoreItem xmlns:ds="http://schemas.openxmlformats.org/officeDocument/2006/customXml" ds:itemID="{9D0F8B30-7393-4BDF-9BD4-F801F1D36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3531</Words>
  <Characters>20130</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23614</CharactersWithSpaces>
  <SharedDoc>false</SharedDoc>
  <HLinks>
    <vt:vector size="66" baseType="variant">
      <vt:variant>
        <vt:i4>3670119</vt:i4>
      </vt:variant>
      <vt:variant>
        <vt:i4>33</vt:i4>
      </vt:variant>
      <vt:variant>
        <vt:i4>0</vt:i4>
      </vt:variant>
      <vt:variant>
        <vt:i4>5</vt:i4>
      </vt:variant>
      <vt:variant>
        <vt:lpwstr>http://www.hse.gov.uk/riddor/report.htm</vt:lpwstr>
      </vt:variant>
      <vt:variant>
        <vt:lpwstr/>
      </vt:variant>
      <vt:variant>
        <vt:i4>5832708</vt:i4>
      </vt:variant>
      <vt:variant>
        <vt:i4>27</vt:i4>
      </vt:variant>
      <vt:variant>
        <vt:i4>0</vt:i4>
      </vt:variant>
      <vt:variant>
        <vt:i4>5</vt:i4>
      </vt:variant>
      <vt:variant>
        <vt:lpwstr>https://www.nhs.uk/live-well/is-my-child-too-ill-for-school/</vt:lpwstr>
      </vt:variant>
      <vt:variant>
        <vt:lpwstr/>
      </vt:variant>
      <vt:variant>
        <vt:i4>3670122</vt:i4>
      </vt:variant>
      <vt:variant>
        <vt:i4>24</vt:i4>
      </vt:variant>
      <vt:variant>
        <vt:i4>0</vt:i4>
      </vt:variant>
      <vt:variant>
        <vt:i4>5</vt:i4>
      </vt:variant>
      <vt:variant>
        <vt:lpwstr>https://www.gov.uk/government/publications/health-protection-in-schools-and-other-childcare-facilities</vt:lpwstr>
      </vt:variant>
      <vt:variant>
        <vt:lpwstr/>
      </vt:variant>
      <vt:variant>
        <vt:i4>6881337</vt:i4>
      </vt:variant>
      <vt:variant>
        <vt:i4>21</vt:i4>
      </vt:variant>
      <vt:variant>
        <vt:i4>0</vt:i4>
      </vt:variant>
      <vt:variant>
        <vt:i4>5</vt:i4>
      </vt:variant>
      <vt:variant>
        <vt:lpwstr>http://www.legislation.gov.uk/uksi/2014/3283/schedule/made</vt:lpwstr>
      </vt:variant>
      <vt:variant>
        <vt:lpwstr/>
      </vt:variant>
      <vt:variant>
        <vt:i4>6750256</vt:i4>
      </vt:variant>
      <vt:variant>
        <vt:i4>18</vt:i4>
      </vt:variant>
      <vt:variant>
        <vt:i4>0</vt:i4>
      </vt:variant>
      <vt:variant>
        <vt:i4>5</vt:i4>
      </vt:variant>
      <vt:variant>
        <vt:lpwstr>http://www.legislation.gov.uk/uksi/1979/628</vt:lpwstr>
      </vt:variant>
      <vt:variant>
        <vt:lpwstr/>
      </vt:variant>
      <vt:variant>
        <vt:i4>4194399</vt:i4>
      </vt:variant>
      <vt:variant>
        <vt:i4>15</vt:i4>
      </vt:variant>
      <vt:variant>
        <vt:i4>0</vt:i4>
      </vt:variant>
      <vt:variant>
        <vt:i4>5</vt:i4>
      </vt:variant>
      <vt:variant>
        <vt:lpwstr>http://www.legislation.gov.uk/uksi/2013/1471/schedule/1/paragraph/1/made</vt:lpwstr>
      </vt:variant>
      <vt:variant>
        <vt:lpwstr/>
      </vt:variant>
      <vt:variant>
        <vt:i4>7077921</vt:i4>
      </vt:variant>
      <vt:variant>
        <vt:i4>12</vt:i4>
      </vt:variant>
      <vt:variant>
        <vt:i4>0</vt:i4>
      </vt:variant>
      <vt:variant>
        <vt:i4>5</vt:i4>
      </vt:variant>
      <vt:variant>
        <vt:lpwstr>http://www.legislation.gov.uk/uksi/1999/3242/contents/made</vt:lpwstr>
      </vt:variant>
      <vt:variant>
        <vt:lpwstr/>
      </vt:variant>
      <vt:variant>
        <vt:i4>524291</vt:i4>
      </vt:variant>
      <vt:variant>
        <vt:i4>9</vt:i4>
      </vt:variant>
      <vt:variant>
        <vt:i4>0</vt:i4>
      </vt:variant>
      <vt:variant>
        <vt:i4>5</vt:i4>
      </vt:variant>
      <vt:variant>
        <vt:lpwstr>http://www.legislation.gov.uk/uksi/1981/917/regulation/3/made</vt:lpwstr>
      </vt:variant>
      <vt:variant>
        <vt:lpwstr/>
      </vt:variant>
      <vt:variant>
        <vt:i4>2752620</vt:i4>
      </vt:variant>
      <vt:variant>
        <vt:i4>6</vt:i4>
      </vt:variant>
      <vt:variant>
        <vt:i4>0</vt:i4>
      </vt:variant>
      <vt:variant>
        <vt:i4>5</vt:i4>
      </vt:variant>
      <vt:variant>
        <vt:lpwstr>https://www.gov.uk/government/publications/health-and-safety-advice-for-schools</vt:lpwstr>
      </vt:variant>
      <vt:variant>
        <vt:lpwstr/>
      </vt:variant>
      <vt:variant>
        <vt:i4>8257573</vt:i4>
      </vt:variant>
      <vt:variant>
        <vt:i4>3</vt:i4>
      </vt:variant>
      <vt:variant>
        <vt:i4>0</vt:i4>
      </vt:variant>
      <vt:variant>
        <vt:i4>5</vt:i4>
      </vt:variant>
      <vt:variant>
        <vt:lpwstr>https://www.gov.uk/government/publications/first-aid-in-schools</vt:lpwstr>
      </vt:variant>
      <vt:variant>
        <vt:lpwstr/>
      </vt:variant>
      <vt:variant>
        <vt:i4>5832783</vt:i4>
      </vt:variant>
      <vt:variant>
        <vt:i4>0</vt:i4>
      </vt:variant>
      <vt:variant>
        <vt:i4>0</vt:i4>
      </vt:variant>
      <vt:variant>
        <vt:i4>5</vt:i4>
      </vt:variant>
      <vt:variant>
        <vt:lpwstr>https://www.legislation.gov.uk/ukpga/1974/37/enacted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Lynn Holden</cp:lastModifiedBy>
  <cp:revision>2</cp:revision>
  <cp:lastPrinted>2025-06-02T09:01:00Z</cp:lastPrinted>
  <dcterms:created xsi:type="dcterms:W3CDTF">2025-11-19T09:35:00Z</dcterms:created>
  <dcterms:modified xsi:type="dcterms:W3CDTF">2025-11-19T09:35:00Z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0x0101009C5AF7E3358B3048BA9C36ADEFF5BC2E</vt:lpwstr>
  </property>
  <property fmtid="{D5CDD505-2E9C-101B-9397-08002B2CF9AE}" pid="3" name="MediaServiceImageTags">
    <vt:lpwstr/>
  </property>
</Properties>
</file>